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1B87" w14:textId="5356DD13" w:rsidR="007F3DE6" w:rsidRDefault="000B4F9C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0B4F9C">
        <w:rPr>
          <w:rFonts w:ascii="Arial" w:hAnsi="Arial" w:cs="Arial"/>
          <w:b/>
          <w:bCs/>
          <w:sz w:val="24"/>
          <w:szCs w:val="24"/>
          <w:lang w:val="es-MX"/>
        </w:rPr>
        <w:t>Variables Aleatorias</w:t>
      </w:r>
    </w:p>
    <w:p w14:paraId="466BFF0A" w14:textId="58CCB00F" w:rsidR="007F3DE6" w:rsidRPr="007F3DE6" w:rsidRDefault="007F3DE6" w:rsidP="007F3DE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Variable Aleatoria Discreta: </w:t>
      </w:r>
      <w:r>
        <w:rPr>
          <w:rFonts w:ascii="Arial" w:hAnsi="Arial" w:cs="Arial"/>
          <w:sz w:val="24"/>
          <w:szCs w:val="24"/>
          <w:lang w:val="es-MX"/>
        </w:rPr>
        <w:t xml:space="preserve">es aquella que puede asumir una cantidad finita de </w:t>
      </w:r>
      <w:r w:rsidRPr="0091259B">
        <w:rPr>
          <w:rFonts w:ascii="Arial" w:hAnsi="Arial" w:cs="Arial"/>
          <w:b/>
          <w:bCs/>
          <w:sz w:val="24"/>
          <w:szCs w:val="24"/>
          <w:lang w:val="es-MX"/>
        </w:rPr>
        <w:t>valores enteros</w:t>
      </w:r>
      <w:r>
        <w:rPr>
          <w:rFonts w:ascii="Arial" w:hAnsi="Arial" w:cs="Arial"/>
          <w:sz w:val="24"/>
          <w:szCs w:val="24"/>
          <w:lang w:val="es-MX"/>
        </w:rPr>
        <w:t xml:space="preserve">, o una cantidad infinita de </w:t>
      </w:r>
      <w:r w:rsidRPr="0091259B">
        <w:rPr>
          <w:rFonts w:ascii="Arial" w:hAnsi="Arial" w:cs="Arial"/>
          <w:b/>
          <w:bCs/>
          <w:sz w:val="24"/>
          <w:szCs w:val="24"/>
          <w:lang w:val="es-MX"/>
        </w:rPr>
        <w:t>números enteros</w:t>
      </w:r>
      <w:r>
        <w:rPr>
          <w:rFonts w:ascii="Arial" w:hAnsi="Arial" w:cs="Arial"/>
          <w:sz w:val="24"/>
          <w:szCs w:val="24"/>
          <w:lang w:val="es-MX"/>
        </w:rPr>
        <w:t>. Por ejemplo, en una muestra de 100 personas, contar la cantidad de ellas que tiene hijos.</w:t>
      </w:r>
    </w:p>
    <w:p w14:paraId="0581FF14" w14:textId="3D522B9A" w:rsidR="007F3DE6" w:rsidRPr="007F3DE6" w:rsidRDefault="007F3DE6" w:rsidP="007F3DE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Variable Aleatoria Continua: </w:t>
      </w:r>
      <w:r>
        <w:rPr>
          <w:rFonts w:ascii="Arial" w:hAnsi="Arial" w:cs="Arial"/>
          <w:sz w:val="24"/>
          <w:szCs w:val="24"/>
          <w:lang w:val="es-MX"/>
        </w:rPr>
        <w:t xml:space="preserve">es la que puede tomar </w:t>
      </w:r>
      <w:r w:rsidRPr="0091259B">
        <w:rPr>
          <w:rFonts w:ascii="Arial" w:hAnsi="Arial" w:cs="Arial"/>
          <w:b/>
          <w:bCs/>
          <w:sz w:val="24"/>
          <w:szCs w:val="24"/>
          <w:lang w:val="es-MX"/>
        </w:rPr>
        <w:t>cualquier valor numérico en un intervalo</w:t>
      </w:r>
      <w:r>
        <w:rPr>
          <w:rFonts w:ascii="Arial" w:hAnsi="Arial" w:cs="Arial"/>
          <w:sz w:val="24"/>
          <w:szCs w:val="24"/>
          <w:lang w:val="es-MX"/>
        </w:rPr>
        <w:t xml:space="preserve"> o conjunto de intervalos reales (r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angos de números). Por ejemplo, el tiempo que demora una persona en terminar una maratón.</w:t>
      </w:r>
    </w:p>
    <w:p w14:paraId="37EF4990" w14:textId="43ACBB84" w:rsidR="007F3DE6" w:rsidRPr="007F3DE6" w:rsidRDefault="007F3DE6" w:rsidP="007F3DE6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Análisis de variable aleatoria discreta</w:t>
      </w:r>
    </w:p>
    <w:p w14:paraId="3DC9ADF3" w14:textId="0A5CE58F" w:rsidR="000B4F9C" w:rsidRDefault="000B4F9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Considera el experimento “lanzar 3 monedas”. Para observar el número de caras (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C</w:t>
      </w:r>
      <w:r>
        <w:rPr>
          <w:rFonts w:ascii="Arial" w:hAnsi="Arial" w:cs="Arial"/>
          <w:sz w:val="24"/>
          <w:szCs w:val="24"/>
          <w:lang w:val="es-MX"/>
        </w:rPr>
        <w:t>) y sellos (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) que se obtienen, el conjunto de unidades o elementos obtenidos del experimento se llama </w:t>
      </w:r>
      <w:r w:rsidRPr="000B4F9C">
        <w:rPr>
          <w:rFonts w:ascii="Arial" w:hAnsi="Arial" w:cs="Arial"/>
          <w:b/>
          <w:bCs/>
          <w:sz w:val="24"/>
          <w:szCs w:val="24"/>
          <w:lang w:val="es-MX"/>
        </w:rPr>
        <w:t>espacio muestral (Ω)</w:t>
      </w:r>
      <w:r>
        <w:rPr>
          <w:rFonts w:ascii="Arial" w:hAnsi="Arial" w:cs="Arial"/>
          <w:sz w:val="24"/>
          <w:szCs w:val="24"/>
          <w:lang w:val="es-MX"/>
        </w:rPr>
        <w:t>. Por ejemplo, el espacio muestral del experimento antes descrito es:</w:t>
      </w:r>
    </w:p>
    <w:p w14:paraId="3C61C12D" w14:textId="3DB61417" w:rsidR="000B4F9C" w:rsidRPr="000B4F9C" w:rsidRDefault="000B4F9C">
      <w:pPr>
        <w:rPr>
          <w:rFonts w:ascii="Arial" w:eastAsiaTheme="minorEastAsia" w:hAnsi="Arial" w:cs="Arial"/>
          <w:sz w:val="36"/>
          <w:szCs w:val="36"/>
          <w:lang w:val="es-MX"/>
        </w:rPr>
      </w:pPr>
      <m:oMathPara>
        <m:oMath>
          <m:r>
            <w:rPr>
              <w:rFonts w:ascii="Cambria Math" w:hAnsi="Cambria Math" w:cs="Arial"/>
              <w:sz w:val="36"/>
              <w:szCs w:val="36"/>
              <w:lang w:val="es-MX"/>
            </w:rPr>
            <m:t>Ω={CCC,CCS,CSC,CSS,SCC,SCS,SSC,SSS)</m:t>
          </m:r>
        </m:oMath>
      </m:oMathPara>
    </w:p>
    <w:p w14:paraId="0D2D8DBA" w14:textId="23543D09" w:rsidR="000B4F9C" w:rsidRDefault="000B4F9C">
      <w:pPr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La variable aleatoria en sí, es la condición que yo doy en situaciones donde tengo espacios muestrales diversos.</w:t>
      </w:r>
    </w:p>
    <w:p w14:paraId="4E5673DD" w14:textId="28DF660F" w:rsidR="000B4F9C" w:rsidRDefault="007F3DE6">
      <w:pPr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5928A476" wp14:editId="3C93BA29">
            <wp:simplePos x="0" y="0"/>
            <wp:positionH relativeFrom="margin">
              <wp:posOffset>-213360</wp:posOffset>
            </wp:positionH>
            <wp:positionV relativeFrom="margin">
              <wp:posOffset>4529455</wp:posOffset>
            </wp:positionV>
            <wp:extent cx="2820670" cy="33432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F9C">
        <w:rPr>
          <w:rFonts w:ascii="Arial" w:eastAsiaTheme="minorEastAsia" w:hAnsi="Arial" w:cs="Arial"/>
          <w:sz w:val="24"/>
          <w:szCs w:val="24"/>
          <w:lang w:val="es-MX"/>
        </w:rPr>
        <w:t>En este caso asociaremos la variable aleatoria “</w:t>
      </w:r>
      <w:r w:rsidR="000B4F9C"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X</w:t>
      </w:r>
      <w:r w:rsidR="000B4F9C">
        <w:rPr>
          <w:rFonts w:ascii="Arial" w:eastAsiaTheme="minorEastAsia" w:hAnsi="Arial" w:cs="Arial"/>
          <w:sz w:val="24"/>
          <w:szCs w:val="24"/>
          <w:lang w:val="es-MX"/>
        </w:rPr>
        <w:t>” al “número de caras obtenidas al lanzar tres monedas”. Usando un diagrama de Venn, observaremos de mejor manera el caso</w:t>
      </w:r>
    </w:p>
    <w:p w14:paraId="09550A01" w14:textId="173F9E3E" w:rsidR="000B4F9C" w:rsidRDefault="000B4F9C" w:rsidP="007F3DE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Donde:</w:t>
      </w:r>
    </w:p>
    <w:p w14:paraId="750A12D6" w14:textId="6D32FA3D" w:rsidR="000B4F9C" w:rsidRDefault="000B4F9C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x = 0</w:t>
      </w:r>
      <w:r>
        <w:rPr>
          <w:rFonts w:ascii="Arial" w:hAnsi="Arial" w:cs="Arial"/>
          <w:sz w:val="24"/>
          <w:szCs w:val="24"/>
          <w:lang w:val="es-MX"/>
        </w:rPr>
        <w:t xml:space="preserve">, solo habrá 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un caso</w:t>
      </w:r>
      <w:r>
        <w:rPr>
          <w:rFonts w:ascii="Arial" w:hAnsi="Arial" w:cs="Arial"/>
          <w:sz w:val="24"/>
          <w:szCs w:val="24"/>
          <w:lang w:val="es-MX"/>
        </w:rPr>
        <w:t xml:space="preserve"> que será </w:t>
      </w:r>
      <m:oMath>
        <m:d>
          <m:d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MX"/>
              </w:rPr>
              <m:t>S,S,S</m:t>
            </m:r>
          </m:e>
        </m:d>
        <m:r>
          <w:rPr>
            <w:rFonts w:ascii="Cambria Math" w:hAnsi="Cambria Math" w:cs="Arial"/>
            <w:sz w:val="24"/>
            <w:szCs w:val="24"/>
            <w:lang w:val="es-MX"/>
          </w:rPr>
          <m:t xml:space="preserve"> </m:t>
        </m:r>
      </m:oMath>
      <w:r>
        <w:rPr>
          <w:rFonts w:ascii="Arial" w:hAnsi="Arial" w:cs="Arial"/>
          <w:sz w:val="24"/>
          <w:szCs w:val="24"/>
          <w:lang w:val="es-MX"/>
        </w:rPr>
        <w:t xml:space="preserve">y a su vez será asociada la probabilidad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MX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MX"/>
              </w:rPr>
              <m:t>8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, es decir, solo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un caso de ocho totales</w:t>
      </w:r>
      <w:r w:rsidR="007F3DE6"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10793C3B" w14:textId="39BDE4EC" w:rsidR="007F3DE6" w:rsidRDefault="007F3DE6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Si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x = 1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solo habrá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3 casos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que son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C,S,S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, </m:t>
        </m:r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S,C,S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 y (S,S,C)</m:t>
        </m:r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 y a su vez será asociada la probabilidad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8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, es decir,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tres casos de ocho totales</w:t>
      </w:r>
      <w:r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572CA1DD" w14:textId="21FEB4D7" w:rsidR="007F3DE6" w:rsidRDefault="007F3DE6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Si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x = 2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solo habrá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3 casos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que son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C,C,S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, </m:t>
        </m:r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S,C,C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 y (C,S,C)</m:t>
        </m:r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 y a su vez será asociada la probabilidad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8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, es decir,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tres casos de ocho totales</w:t>
      </w:r>
      <w:r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7BC05719" w14:textId="0A597AEF" w:rsidR="000B4F9C" w:rsidRDefault="007F3DE6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x = 3</w:t>
      </w:r>
      <w:r>
        <w:rPr>
          <w:rFonts w:ascii="Arial" w:hAnsi="Arial" w:cs="Arial"/>
          <w:sz w:val="24"/>
          <w:szCs w:val="24"/>
          <w:lang w:val="es-MX"/>
        </w:rPr>
        <w:t xml:space="preserve">, solo habrá 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un caso</w:t>
      </w:r>
      <w:r>
        <w:rPr>
          <w:rFonts w:ascii="Arial" w:hAnsi="Arial" w:cs="Arial"/>
          <w:sz w:val="24"/>
          <w:szCs w:val="24"/>
          <w:lang w:val="es-MX"/>
        </w:rPr>
        <w:t xml:space="preserve"> que será </w:t>
      </w:r>
      <w:r w:rsidRPr="007F3DE6">
        <w:rPr>
          <w:rFonts w:ascii="Arial" w:hAnsi="Arial" w:cs="Arial"/>
          <w:b/>
          <w:bCs/>
          <w:sz w:val="24"/>
          <w:szCs w:val="24"/>
          <w:lang w:val="es-MX"/>
        </w:rPr>
        <w:t>(C, C, C)</w:t>
      </w:r>
      <w:r>
        <w:rPr>
          <w:rFonts w:ascii="Arial" w:hAnsi="Arial" w:cs="Arial"/>
          <w:sz w:val="24"/>
          <w:szCs w:val="24"/>
          <w:lang w:val="es-MX"/>
        </w:rPr>
        <w:t xml:space="preserve"> y a su vez será asociada la probabilidad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s-MX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MX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MX"/>
              </w:rPr>
              <m:t>8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s-MX"/>
        </w:rPr>
        <w:t xml:space="preserve">, es decir, solo </w:t>
      </w:r>
      <w:r w:rsidRPr="007F3DE6">
        <w:rPr>
          <w:rFonts w:ascii="Arial" w:eastAsiaTheme="minorEastAsia" w:hAnsi="Arial" w:cs="Arial"/>
          <w:b/>
          <w:bCs/>
          <w:sz w:val="24"/>
          <w:szCs w:val="24"/>
          <w:lang w:val="es-MX"/>
        </w:rPr>
        <w:t>un caso de ocho totales</w:t>
      </w:r>
      <w:r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25CDD39B" w14:textId="643B9E4C" w:rsidR="00264059" w:rsidRDefault="00264059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5E34C444" w14:textId="53B0B9C4" w:rsidR="00264059" w:rsidRPr="00264059" w:rsidRDefault="00264059" w:rsidP="007F3DE6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264059">
        <w:rPr>
          <w:rFonts w:ascii="Arial" w:eastAsiaTheme="minorEastAsia" w:hAnsi="Arial" w:cs="Arial"/>
          <w:b/>
          <w:bCs/>
          <w:sz w:val="24"/>
          <w:szCs w:val="24"/>
          <w:lang w:val="es-MX"/>
        </w:rPr>
        <w:lastRenderedPageBreak/>
        <w:t>Ejemplos del uso de variables aleatorias discretas</w:t>
      </w:r>
    </w:p>
    <w:p w14:paraId="3DD36D71" w14:textId="77777777" w:rsidR="00264059" w:rsidRDefault="00264059" w:rsidP="007F3DE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126B37F6" w14:textId="363ED4FA" w:rsidR="00264059" w:rsidRDefault="00264059" w:rsidP="00264059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 se lanzan dos dados, el espacio muestral de este experimento aleatorio (mostrado en una tabla) es:</w:t>
      </w:r>
    </w:p>
    <w:p w14:paraId="5C6ED59D" w14:textId="7B444377" w:rsidR="00264059" w:rsidRDefault="00264059" w:rsidP="0026405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drawing>
          <wp:inline distT="0" distB="0" distL="0" distR="0" wp14:anchorId="36F7AF8C" wp14:editId="3F1DF4C7">
            <wp:extent cx="2257425" cy="143845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87" cy="14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2FE2" w14:textId="77777777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15D4A8F" w14:textId="6AC19565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Donde asignaremos la variable aleatoria X a “</w:t>
      </w:r>
      <w:r w:rsidRPr="00264059">
        <w:rPr>
          <w:rFonts w:ascii="Arial" w:hAnsi="Arial" w:cs="Arial"/>
          <w:b/>
          <w:bCs/>
          <w:sz w:val="24"/>
          <w:szCs w:val="24"/>
          <w:lang w:val="es-MX"/>
        </w:rPr>
        <w:t>la suma de los puntos obtenidos en las caras superiores</w:t>
      </w:r>
      <w:r>
        <w:rPr>
          <w:rFonts w:ascii="Arial" w:hAnsi="Arial" w:cs="Arial"/>
          <w:sz w:val="24"/>
          <w:szCs w:val="24"/>
          <w:lang w:val="es-MX"/>
        </w:rPr>
        <w:t>”, por lo tanto, los únicos valores serían:</w:t>
      </w:r>
    </w:p>
    <w:p w14:paraId="1F8D22ED" w14:textId="0481B2C5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EB3ECC8" w14:textId="5C516017" w:rsidR="00264059" w:rsidRPr="00264059" w:rsidRDefault="00264059" w:rsidP="002640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64059">
        <w:rPr>
          <w:rFonts w:ascii="Arial" w:hAnsi="Arial" w:cs="Arial"/>
          <w:b/>
          <w:bCs/>
          <w:sz w:val="24"/>
          <w:szCs w:val="24"/>
          <w:lang w:val="es-MX"/>
        </w:rPr>
        <w:t>2, 3, 4, 5, 6, 7, 8, 9, 10, 11 y 12</w:t>
      </w:r>
    </w:p>
    <w:p w14:paraId="38E030B1" w14:textId="77777777" w:rsidR="00264059" w:rsidRDefault="00264059" w:rsidP="0026405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705214B" w14:textId="4C9B5938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Donde cada uno de ellos será asignado a cada par del espacio muestral </w:t>
      </w:r>
      <w:r w:rsidRPr="00264059">
        <w:rPr>
          <w:rFonts w:ascii="Arial" w:hAnsi="Arial" w:cs="Arial"/>
          <w:b/>
          <w:bCs/>
          <w:sz w:val="24"/>
          <w:szCs w:val="24"/>
          <w:lang w:val="es-MX"/>
        </w:rPr>
        <w:t>Ω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EBA99EC" w14:textId="57AFF81B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4CE09F0" w14:textId="51861B3E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ejemplo, a los pares </w:t>
      </w:r>
      <w:r w:rsidRPr="00264059">
        <w:rPr>
          <w:rFonts w:ascii="Arial" w:hAnsi="Arial" w:cs="Arial"/>
          <w:b/>
          <w:bCs/>
          <w:sz w:val="24"/>
          <w:szCs w:val="24"/>
          <w:lang w:val="es-MX"/>
        </w:rPr>
        <w:t>(1, 4), (2, 3), (3, 2) y (4, 1)</w:t>
      </w:r>
      <w:r>
        <w:rPr>
          <w:rFonts w:ascii="Arial" w:hAnsi="Arial" w:cs="Arial"/>
          <w:sz w:val="24"/>
          <w:szCs w:val="24"/>
          <w:lang w:val="es-MX"/>
        </w:rPr>
        <w:t xml:space="preserve"> se les asignará el número natural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>, debido a la condición inicial de la variable aleatoria “suma de los puntos obtenidos en la cara superior”.</w:t>
      </w:r>
    </w:p>
    <w:p w14:paraId="54ECE50C" w14:textId="1F1BD7BA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0A2FB04C" w14:textId="4BA7987F" w:rsidR="00264059" w:rsidRDefault="00264059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los pares </w:t>
      </w:r>
      <w:r w:rsidRPr="00264059">
        <w:rPr>
          <w:rFonts w:ascii="Arial" w:hAnsi="Arial" w:cs="Arial"/>
          <w:b/>
          <w:bCs/>
          <w:sz w:val="24"/>
          <w:szCs w:val="24"/>
          <w:lang w:val="es-MX"/>
        </w:rPr>
        <w:t>(2, 6), (3, 5), (4, 4), (5, 3) y (6, 2)</w:t>
      </w:r>
      <w:r>
        <w:rPr>
          <w:rFonts w:ascii="Arial" w:hAnsi="Arial" w:cs="Arial"/>
          <w:sz w:val="24"/>
          <w:szCs w:val="24"/>
          <w:lang w:val="es-MX"/>
        </w:rPr>
        <w:t xml:space="preserve"> se les asigna el número natural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8</w:t>
      </w:r>
      <w:r>
        <w:rPr>
          <w:rFonts w:ascii="Arial" w:hAnsi="Arial" w:cs="Arial"/>
          <w:sz w:val="24"/>
          <w:szCs w:val="24"/>
          <w:lang w:val="es-MX"/>
        </w:rPr>
        <w:t>, debido a la condición inicial de la variable aleatoria “suma de los puntos obtenidos en la cara superior</w:t>
      </w:r>
      <w:r w:rsidR="00486B81">
        <w:rPr>
          <w:rFonts w:ascii="Arial" w:hAnsi="Arial" w:cs="Arial"/>
          <w:sz w:val="24"/>
          <w:szCs w:val="24"/>
          <w:lang w:val="es-MX"/>
        </w:rPr>
        <w:t>.</w:t>
      </w:r>
    </w:p>
    <w:p w14:paraId="779213AE" w14:textId="3A09E85B" w:rsidR="00486B81" w:rsidRDefault="00486B81" w:rsidP="0026405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923C580" w14:textId="4F8ADD39" w:rsidR="00486B81" w:rsidRDefault="00486B81" w:rsidP="00486B81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Supongamos que un jugador de fútbol debe ejecutar un penal. Los valores de la variable “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lanzamiento de un penal</w:t>
      </w:r>
      <w:r>
        <w:rPr>
          <w:rFonts w:ascii="Arial" w:hAnsi="Arial" w:cs="Arial"/>
          <w:sz w:val="24"/>
          <w:szCs w:val="24"/>
          <w:lang w:val="es-MX"/>
        </w:rPr>
        <w:t>” son la conversión o no conversión del penal. Así su espacio muestral será:</w:t>
      </w:r>
    </w:p>
    <w:p w14:paraId="1D55C36D" w14:textId="7E36FFC4" w:rsidR="00486B81" w:rsidRDefault="00486B81" w:rsidP="00486B81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</w:p>
    <w:p w14:paraId="1EFEF3DF" w14:textId="467482BB" w:rsidR="00486B81" w:rsidRPr="00486B81" w:rsidRDefault="00486B81" w:rsidP="00486B81">
      <w:pPr>
        <w:pStyle w:val="Prrafodelista"/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86B81">
        <w:rPr>
          <w:rFonts w:ascii="Arial" w:hAnsi="Arial" w:cs="Arial"/>
          <w:b/>
          <w:bCs/>
          <w:sz w:val="24"/>
          <w:szCs w:val="24"/>
          <w:lang w:val="es-MX"/>
        </w:rPr>
        <w:t>Ω = {Convierte, no convierte}</w:t>
      </w:r>
    </w:p>
    <w:p w14:paraId="7EC81546" w14:textId="77777777" w:rsidR="00486B81" w:rsidRDefault="00486B81" w:rsidP="00486B81">
      <w:pPr>
        <w:pStyle w:val="Prrafodelista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  <w:lang w:val="es-MX"/>
        </w:rPr>
      </w:pPr>
    </w:p>
    <w:p w14:paraId="5F89E061" w14:textId="5CE51A5C" w:rsidR="00486B81" w:rsidRDefault="00486B81" w:rsidP="00486B81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se le asigna el número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 al valor “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convierte</w:t>
      </w:r>
      <w:r>
        <w:rPr>
          <w:rFonts w:ascii="Arial" w:hAnsi="Arial" w:cs="Arial"/>
          <w:sz w:val="24"/>
          <w:szCs w:val="24"/>
          <w:lang w:val="es-MX"/>
        </w:rPr>
        <w:t xml:space="preserve">” y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0</w:t>
      </w:r>
      <w:r>
        <w:rPr>
          <w:rFonts w:ascii="Arial" w:hAnsi="Arial" w:cs="Arial"/>
          <w:sz w:val="24"/>
          <w:szCs w:val="24"/>
          <w:lang w:val="es-MX"/>
        </w:rPr>
        <w:t xml:space="preserve"> al valor “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no convierte</w:t>
      </w:r>
      <w:r>
        <w:rPr>
          <w:rFonts w:ascii="Arial" w:hAnsi="Arial" w:cs="Arial"/>
          <w:sz w:val="24"/>
          <w:szCs w:val="24"/>
          <w:lang w:val="es-MX"/>
        </w:rPr>
        <w:t xml:space="preserve">”, se habrá definido la variable aleatoria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x</w:t>
      </w:r>
      <w:r>
        <w:rPr>
          <w:rFonts w:ascii="Arial" w:hAnsi="Arial" w:cs="Arial"/>
          <w:sz w:val="24"/>
          <w:szCs w:val="24"/>
          <w:lang w:val="es-MX"/>
        </w:rPr>
        <w:t>: “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lanzamiento de un penal</w:t>
      </w:r>
      <w:r>
        <w:rPr>
          <w:rFonts w:ascii="Arial" w:hAnsi="Arial" w:cs="Arial"/>
          <w:sz w:val="24"/>
          <w:szCs w:val="24"/>
          <w:lang w:val="es-MX"/>
        </w:rPr>
        <w:t>”</w:t>
      </w:r>
    </w:p>
    <w:p w14:paraId="1EAA5CFD" w14:textId="28E03693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C9A6551" w14:textId="153C2EB4" w:rsidR="00486B81" w:rsidRDefault="00486B81" w:rsidP="00486B81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medida de la estatura de los alumnos y alumnas de un curso es una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variable aleatoria continua</w:t>
      </w:r>
      <w:r>
        <w:rPr>
          <w:rFonts w:ascii="Arial" w:hAnsi="Arial" w:cs="Arial"/>
          <w:sz w:val="24"/>
          <w:szCs w:val="24"/>
          <w:lang w:val="es-MX"/>
        </w:rPr>
        <w:t>, ya que los valores que puede tomar dicha variable están en un intervalo de números y no está asociado a un único valor.</w:t>
      </w:r>
    </w:p>
    <w:p w14:paraId="40D87274" w14:textId="177B300E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BEF4B9F" w14:textId="5634F7FD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91A8E09" w14:textId="1AC7C30B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C923351" w14:textId="0FC79EB8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820A8B8" w14:textId="17F59DAC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B010373" w14:textId="00EE2188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A890E36" w14:textId="60A5455D" w:rsidR="00486B81" w:rsidRPr="00486B81" w:rsidRDefault="00486B81" w:rsidP="00486B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486B81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Función de probabilidad (de variable aleatoria discreta)</w:t>
      </w:r>
    </w:p>
    <w:p w14:paraId="3F62EB09" w14:textId="50DF8179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976EA8E" w14:textId="16EE8882" w:rsidR="00486B81" w:rsidRDefault="00486B8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una función cuyo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dominio</w:t>
      </w:r>
      <w:r>
        <w:rPr>
          <w:rFonts w:ascii="Arial" w:hAnsi="Arial" w:cs="Arial"/>
          <w:sz w:val="24"/>
          <w:szCs w:val="24"/>
          <w:lang w:val="es-MX"/>
        </w:rPr>
        <w:t xml:space="preserve"> (valores de ingreso) son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valores enteros</w:t>
      </w:r>
      <w:r>
        <w:rPr>
          <w:rFonts w:ascii="Arial" w:hAnsi="Arial" w:cs="Arial"/>
          <w:sz w:val="24"/>
          <w:szCs w:val="24"/>
          <w:lang w:val="es-MX"/>
        </w:rPr>
        <w:t xml:space="preserve"> y su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recorrido</w:t>
      </w:r>
      <w:r>
        <w:rPr>
          <w:rFonts w:ascii="Arial" w:hAnsi="Arial" w:cs="Arial"/>
          <w:sz w:val="24"/>
          <w:szCs w:val="24"/>
          <w:lang w:val="es-MX"/>
        </w:rPr>
        <w:t xml:space="preserve"> es un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número real</w:t>
      </w:r>
      <w:r>
        <w:rPr>
          <w:rFonts w:ascii="Arial" w:hAnsi="Arial" w:cs="Arial"/>
          <w:sz w:val="24"/>
          <w:szCs w:val="24"/>
          <w:lang w:val="es-MX"/>
        </w:rPr>
        <w:t xml:space="preserve"> que está entre los valores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0</w:t>
      </w:r>
      <w:r>
        <w:rPr>
          <w:rFonts w:ascii="Arial" w:hAnsi="Arial" w:cs="Arial"/>
          <w:sz w:val="24"/>
          <w:szCs w:val="24"/>
          <w:lang w:val="es-MX"/>
        </w:rPr>
        <w:t xml:space="preserve"> y </w:t>
      </w:r>
      <w:r w:rsidRPr="00486B81">
        <w:rPr>
          <w:rFonts w:ascii="Arial" w:hAnsi="Arial" w:cs="Arial"/>
          <w:b/>
          <w:bCs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7F7B293" w14:textId="548A98F4" w:rsidR="002672D1" w:rsidRDefault="002672D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41AA387" w14:textId="638FEAF2" w:rsidR="002672D1" w:rsidRDefault="002672D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se define formalmente como:</w:t>
      </w:r>
    </w:p>
    <w:p w14:paraId="23352AD8" w14:textId="49B96DA5" w:rsidR="002672D1" w:rsidRDefault="002672D1" w:rsidP="00486B8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9B0303A" w14:textId="05A3F291" w:rsidR="002672D1" w:rsidRPr="002672D1" w:rsidRDefault="002672D1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MX"/>
            </w:rPr>
            <m:t>f:Z→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MX"/>
                </w:rPr>
                <m:t>0,1</m:t>
              </m:r>
            </m:e>
          </m:d>
        </m:oMath>
      </m:oMathPara>
    </w:p>
    <w:p w14:paraId="6595E4C3" w14:textId="0F1388CC" w:rsidR="002672D1" w:rsidRPr="002672D1" w:rsidRDefault="00C94752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→f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i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=P[X=</m:t>
          </m:r>
          <m:sSub>
            <m:sSub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]</m:t>
          </m:r>
        </m:oMath>
      </m:oMathPara>
    </w:p>
    <w:p w14:paraId="7B73AD95" w14:textId="77777777" w:rsidR="002672D1" w:rsidRPr="002672D1" w:rsidRDefault="002672D1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3A7D646" w14:textId="1FD7252B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Es decir, una función que toma valores enteros (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Z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) tiene asociada una probabilidad cuyos valores siempre están entre 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0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y 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1</w:t>
      </w:r>
      <w:r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1BB995CD" w14:textId="39B48F46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5EE933F0" w14:textId="40D96D58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Donde 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x</w:t>
      </w:r>
      <w:r w:rsidRPr="002672D1">
        <w:rPr>
          <w:rFonts w:ascii="Arial" w:eastAsiaTheme="minorEastAsia" w:hAnsi="Arial" w:cs="Arial"/>
          <w:b/>
          <w:bCs/>
          <w:sz w:val="24"/>
          <w:szCs w:val="24"/>
          <w:vertAlign w:val="subscript"/>
          <w:lang w:val="es-MX"/>
        </w:rPr>
        <w:t>i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es el valor que representa el suceso a estudiar, se denomina 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función de probabilidad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de la variable discreta </w:t>
      </w:r>
      <w:r w:rsidRPr="002672D1">
        <w:rPr>
          <w:rFonts w:ascii="Arial" w:eastAsiaTheme="minorEastAsia" w:hAnsi="Arial" w:cs="Arial"/>
          <w:b/>
          <w:bCs/>
          <w:sz w:val="24"/>
          <w:szCs w:val="24"/>
          <w:lang w:val="es-MX"/>
        </w:rPr>
        <w:t>X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. </w:t>
      </w:r>
    </w:p>
    <w:p w14:paraId="70449BE9" w14:textId="131E3CC6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0A0E269D" w14:textId="1621598F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Si usamos el ejemplo inicial de</w:t>
      </w:r>
      <w:r w:rsidR="00773F72">
        <w:rPr>
          <w:rFonts w:ascii="Arial" w:eastAsiaTheme="minorEastAsia" w:hAnsi="Arial" w:cs="Arial"/>
          <w:sz w:val="24"/>
          <w:szCs w:val="24"/>
          <w:lang w:val="es-MX"/>
        </w:rPr>
        <w:t>l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</w:t>
      </w:r>
      <w:r w:rsidR="00773F72">
        <w:rPr>
          <w:rFonts w:ascii="Arial" w:eastAsiaTheme="minorEastAsia" w:hAnsi="Arial" w:cs="Arial"/>
          <w:sz w:val="24"/>
          <w:szCs w:val="24"/>
          <w:lang w:val="es-MX"/>
        </w:rPr>
        <w:t>lanzamiento de tres monedas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se tiene:</w:t>
      </w:r>
    </w:p>
    <w:p w14:paraId="40E4B06B" w14:textId="0ACD67C4" w:rsidR="002672D1" w:rsidRPr="00773F72" w:rsidRDefault="00773F72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SSS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8</m:t>
              </m:r>
            </m:den>
          </m:f>
        </m:oMath>
      </m:oMathPara>
    </w:p>
    <w:p w14:paraId="60BED2FB" w14:textId="42A5C76F" w:rsidR="002672D1" w:rsidRPr="00773F72" w:rsidRDefault="00773F72" w:rsidP="002672D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CSS, SCS,SSC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8</m:t>
              </m:r>
            </m:den>
          </m:f>
        </m:oMath>
      </m:oMathPara>
    </w:p>
    <w:p w14:paraId="6CE0BDB8" w14:textId="77777777" w:rsidR="00773F72" w:rsidRPr="00773F72" w:rsidRDefault="00773F72" w:rsidP="002672D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244B208" w14:textId="57792335" w:rsidR="00773F72" w:rsidRP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CCS, SCC,CSC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8</m:t>
              </m:r>
            </m:den>
          </m:f>
        </m:oMath>
      </m:oMathPara>
    </w:p>
    <w:p w14:paraId="5FEDBE8A" w14:textId="04DB383B" w:rsidR="00773F72" w:rsidRP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CCC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8</m:t>
              </m:r>
            </m:den>
          </m:f>
        </m:oMath>
      </m:oMathPara>
    </w:p>
    <w:p w14:paraId="6908D0A0" w14:textId="77777777" w:rsidR="00773F72" w:rsidRP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2CDC010" w14:textId="6CC0E1C4" w:rsid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Si lo llevamos a una tabla de datos, nos queda de la siguiente forma:</w:t>
      </w:r>
    </w:p>
    <w:p w14:paraId="3EA21BF5" w14:textId="6C17544D" w:rsid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D074895" w14:textId="77777777" w:rsidR="00D80ADE" w:rsidRPr="007E2DDF" w:rsidRDefault="00D80ADE" w:rsidP="00D80ADE">
      <w:pPr>
        <w:rPr>
          <w:rFonts w:ascii="Arial" w:hAnsi="Arial" w:cs="Arial"/>
          <w:sz w:val="24"/>
          <w:szCs w:val="24"/>
        </w:rPr>
      </w:pPr>
      <w:r w:rsidRPr="007E2DDF">
        <w:rPr>
          <w:rFonts w:ascii="Arial" w:hAnsi="Arial" w:cs="Arial"/>
          <w:sz w:val="24"/>
          <w:szCs w:val="24"/>
        </w:rPr>
        <w:t xml:space="preserve">Donde </w:t>
      </w:r>
      <w:r w:rsidRPr="007E2DDF">
        <w:rPr>
          <w:rFonts w:ascii="Arial" w:hAnsi="Arial" w:cs="Arial"/>
          <w:b/>
          <w:bCs/>
          <w:sz w:val="24"/>
          <w:szCs w:val="24"/>
        </w:rPr>
        <w:t>x</w:t>
      </w:r>
      <w:r w:rsidRPr="007E2DDF">
        <w:rPr>
          <w:rFonts w:ascii="Arial" w:hAnsi="Arial" w:cs="Arial"/>
          <w:b/>
          <w:bCs/>
          <w:sz w:val="24"/>
          <w:szCs w:val="24"/>
          <w:vertAlign w:val="subscript"/>
        </w:rPr>
        <w:t>i</w:t>
      </w:r>
      <w:r w:rsidRPr="007E2DDF">
        <w:rPr>
          <w:rFonts w:ascii="Arial" w:hAnsi="Arial" w:cs="Arial"/>
          <w:sz w:val="24"/>
          <w:szCs w:val="24"/>
        </w:rPr>
        <w:t xml:space="preserve"> son los valores de la variable independiente</w:t>
      </w:r>
    </w:p>
    <w:p w14:paraId="3B784F73" w14:textId="77777777" w:rsidR="00D80ADE" w:rsidRPr="007E2DDF" w:rsidRDefault="00D80ADE" w:rsidP="00D80ADE">
      <w:pPr>
        <w:rPr>
          <w:rFonts w:ascii="Arial" w:hAnsi="Arial" w:cs="Arial"/>
          <w:sz w:val="24"/>
          <w:szCs w:val="24"/>
        </w:rPr>
      </w:pPr>
      <w:r w:rsidRPr="007E2DDF">
        <w:rPr>
          <w:rFonts w:ascii="Arial" w:hAnsi="Arial" w:cs="Arial"/>
          <w:sz w:val="24"/>
          <w:szCs w:val="24"/>
        </w:rPr>
        <w:t>Definiendo lo anterior en una tabla de datos nos quedaría: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680"/>
        <w:gridCol w:w="1766"/>
      </w:tblGrid>
      <w:tr w:rsidR="00D80ADE" w:rsidRPr="007E2DDF" w14:paraId="60E2281A" w14:textId="77777777" w:rsidTr="00CD72C7">
        <w:tc>
          <w:tcPr>
            <w:tcW w:w="8828" w:type="dxa"/>
            <w:gridSpan w:val="5"/>
          </w:tcPr>
          <w:p w14:paraId="118CC805" w14:textId="77777777" w:rsidR="00D80ADE" w:rsidRPr="007E2DDF" w:rsidRDefault="00D80ADE" w:rsidP="00CD7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DDF">
              <w:rPr>
                <w:rFonts w:ascii="Arial" w:hAnsi="Arial" w:cs="Arial"/>
                <w:color w:val="FF0000"/>
                <w:sz w:val="24"/>
                <w:szCs w:val="24"/>
              </w:rPr>
              <w:t>Cantidad de caras obtenidas al lanzar una moneda tres veces</w:t>
            </w:r>
          </w:p>
        </w:tc>
      </w:tr>
      <w:tr w:rsidR="00D80ADE" w:rsidRPr="007E2DDF" w14:paraId="00E7FCFC" w14:textId="77777777" w:rsidTr="00CD72C7">
        <w:tc>
          <w:tcPr>
            <w:tcW w:w="2122" w:type="dxa"/>
          </w:tcPr>
          <w:p w14:paraId="5F2967CD" w14:textId="77777777" w:rsidR="00D80ADE" w:rsidRPr="007E2DDF" w:rsidRDefault="00D80ADE" w:rsidP="00CD72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DDF">
              <w:rPr>
                <w:rFonts w:ascii="Arial" w:hAnsi="Arial" w:cs="Arial"/>
                <w:b/>
                <w:bCs/>
              </w:rPr>
              <w:t>X</w:t>
            </w:r>
            <w:r w:rsidRPr="007E2DDF">
              <w:rPr>
                <w:rFonts w:ascii="Arial" w:hAnsi="Arial" w:cs="Arial"/>
                <w:b/>
                <w:bCs/>
                <w:vertAlign w:val="subscript"/>
              </w:rPr>
              <w:t>i</w:t>
            </w:r>
          </w:p>
        </w:tc>
        <w:tc>
          <w:tcPr>
            <w:tcW w:w="1701" w:type="dxa"/>
          </w:tcPr>
          <w:p w14:paraId="52801510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14:paraId="16B4EEBE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14:paraId="3637A007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2</w:t>
            </w:r>
          </w:p>
        </w:tc>
        <w:tc>
          <w:tcPr>
            <w:tcW w:w="1766" w:type="dxa"/>
          </w:tcPr>
          <w:p w14:paraId="0F02FE71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3</w:t>
            </w:r>
          </w:p>
        </w:tc>
      </w:tr>
      <w:tr w:rsidR="00D80ADE" w:rsidRPr="007E2DDF" w14:paraId="27D31A67" w14:textId="77777777" w:rsidTr="00CD72C7">
        <w:tc>
          <w:tcPr>
            <w:tcW w:w="2122" w:type="dxa"/>
          </w:tcPr>
          <w:p w14:paraId="5EE11168" w14:textId="77777777" w:rsidR="00D80ADE" w:rsidRPr="007E2DDF" w:rsidRDefault="00D80ADE" w:rsidP="00CD72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DDF">
              <w:rPr>
                <w:rFonts w:ascii="Arial" w:hAnsi="Arial" w:cs="Arial"/>
                <w:b/>
                <w:bCs/>
              </w:rPr>
              <w:t>Casos favorables</w:t>
            </w:r>
          </w:p>
        </w:tc>
        <w:tc>
          <w:tcPr>
            <w:tcW w:w="1701" w:type="dxa"/>
          </w:tcPr>
          <w:p w14:paraId="7B65B605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0804D10F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</w:tcPr>
          <w:p w14:paraId="3BD4EE03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3</w:t>
            </w:r>
          </w:p>
        </w:tc>
        <w:tc>
          <w:tcPr>
            <w:tcW w:w="1766" w:type="dxa"/>
          </w:tcPr>
          <w:p w14:paraId="72BBC074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w:r w:rsidRPr="007E2DDF">
              <w:rPr>
                <w:rFonts w:ascii="Arial" w:hAnsi="Arial" w:cs="Arial"/>
              </w:rPr>
              <w:t>1</w:t>
            </w:r>
          </w:p>
        </w:tc>
      </w:tr>
      <w:tr w:rsidR="00D80ADE" w:rsidRPr="007E2DDF" w14:paraId="64DF955F" w14:textId="77777777" w:rsidTr="00CD72C7">
        <w:tc>
          <w:tcPr>
            <w:tcW w:w="2122" w:type="dxa"/>
          </w:tcPr>
          <w:p w14:paraId="68A8A96C" w14:textId="77777777" w:rsidR="00D80ADE" w:rsidRPr="007E2DDF" w:rsidRDefault="00D80ADE" w:rsidP="00CD72C7">
            <w:pPr>
              <w:jc w:val="center"/>
              <w:rPr>
                <w:rFonts w:ascii="Arial" w:hAnsi="Arial" w:cs="Arial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01" w:type="dxa"/>
          </w:tcPr>
          <w:p w14:paraId="4546C263" w14:textId="77777777" w:rsidR="00D80ADE" w:rsidRPr="00D80ADE" w:rsidRDefault="00D80ADE" w:rsidP="00CD72C7">
            <w:pPr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X=0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8</m:t>
                    </m:r>
                  </m:den>
                </m:f>
              </m:oMath>
            </m:oMathPara>
          </w:p>
          <w:p w14:paraId="2978836E" w14:textId="258A4A0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56DBB8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X=1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80" w:type="dxa"/>
          </w:tcPr>
          <w:p w14:paraId="1237E3A2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X=2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66" w:type="dxa"/>
          </w:tcPr>
          <w:p w14:paraId="052483C3" w14:textId="77777777" w:rsidR="00D80ADE" w:rsidRPr="007E2DDF" w:rsidRDefault="00D80ADE" w:rsidP="00CD72C7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X=3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560A070E" w14:textId="77777777" w:rsidR="00773F72" w:rsidRP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0BF7D90" w14:textId="469C339F" w:rsidR="00773F72" w:rsidRDefault="00773F72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1752490" w14:textId="3608A54B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4BA0731" w14:textId="6FB28737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EFA2D76" w14:textId="4EAED1AC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3AE8A1B" w14:textId="79F4E062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25100BE" w14:textId="38965DA7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B93A755" w14:textId="6A8755A6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4C948D4" w14:textId="68FBDF34" w:rsidR="00D80ADE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1AEC734" w14:textId="59DE9C11" w:rsidR="00D80ADE" w:rsidRPr="00773F72" w:rsidRDefault="00D80ADE" w:rsidP="00773F7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Llevado esto a una gráfica, nos queda</w:t>
      </w:r>
    </w:p>
    <w:p w14:paraId="1E1EDAD0" w14:textId="4C1623D9" w:rsidR="002672D1" w:rsidRDefault="002672D1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086A1659" w14:textId="77AEA03A" w:rsidR="00D80ADE" w:rsidRDefault="00D80ADE" w:rsidP="00DA26A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noProof/>
          <w:sz w:val="24"/>
          <w:szCs w:val="24"/>
          <w:lang w:val="es-MX"/>
        </w:rPr>
        <w:drawing>
          <wp:inline distT="0" distB="0" distL="0" distR="0" wp14:anchorId="46FD030E" wp14:editId="2B3DA9FA">
            <wp:extent cx="3200400" cy="22156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52" cy="222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5CB0F" w14:textId="6D8BA6D5" w:rsidR="00DA26A7" w:rsidRDefault="00DA26A7" w:rsidP="00DA26A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MX"/>
        </w:rPr>
      </w:pPr>
    </w:p>
    <w:p w14:paraId="218C35EA" w14:textId="57E8E09A" w:rsidR="00DA26A7" w:rsidRDefault="00DA26A7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Una función de probabilidad también puede ser definida “por tramos”, es decir por condiciones dependiendo las variables.</w:t>
      </w:r>
    </w:p>
    <w:p w14:paraId="70DF4962" w14:textId="410F37CD" w:rsidR="00DA26A7" w:rsidRDefault="00DA26A7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FDC8F68" w14:textId="1BFD5B6C" w:rsidR="00DA26A7" w:rsidRDefault="00DA26A7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 w:rsidRPr="00E52CA2">
        <w:rPr>
          <w:rFonts w:ascii="Arial" w:eastAsiaTheme="minorEastAsia" w:hAnsi="Arial" w:cs="Arial"/>
          <w:b/>
          <w:bCs/>
          <w:sz w:val="24"/>
          <w:szCs w:val="24"/>
          <w:lang w:val="es-MX"/>
        </w:rPr>
        <w:t>Ejemplo</w:t>
      </w:r>
      <w:r>
        <w:rPr>
          <w:rFonts w:ascii="Arial" w:eastAsiaTheme="minorEastAsia" w:hAnsi="Arial" w:cs="Arial"/>
          <w:sz w:val="24"/>
          <w:szCs w:val="24"/>
          <w:lang w:val="es-MX"/>
        </w:rPr>
        <w:t>:</w:t>
      </w:r>
    </w:p>
    <w:p w14:paraId="61A91227" w14:textId="2E2A4CCB" w:rsidR="00DA26A7" w:rsidRDefault="00DA26A7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27D0CD6E" w14:textId="3F671AB3" w:rsidR="00DA26A7" w:rsidRDefault="00E52CA2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La siguiente función representa la probabilidad de venta de boletos en un cine por hora.</w:t>
      </w:r>
    </w:p>
    <w:p w14:paraId="7178151F" w14:textId="26CF4D22" w:rsidR="00E52CA2" w:rsidRDefault="00E52CA2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9CEE964" w14:textId="5353DDEF" w:rsidR="00E52CA2" w:rsidRDefault="00E52CA2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MX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MX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  <w:lang w:val="es-MX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  <w:lang w:val="es-MX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 xml:space="preserve">,  si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x=1,2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b/>
                          <w:bCs/>
                          <w:i/>
                          <w:color w:val="FFC000" w:themeColor="accent4"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color w:val="FFC000" w:themeColor="accent4"/>
                          <w:sz w:val="24"/>
                          <w:szCs w:val="24"/>
                          <w:lang w:val="es-MX"/>
                        </w:rPr>
                        <m:t>6-x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color w:val="FFC000" w:themeColor="accent4"/>
                          <w:sz w:val="24"/>
                          <w:szCs w:val="24"/>
                          <w:lang w:val="es-MX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 xml:space="preserve">,  si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x=3, 4,5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0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,   en otro caso</m:t>
                  </m:r>
                </m:e>
              </m:eqArr>
            </m:e>
          </m:d>
        </m:oMath>
      </m:oMathPara>
    </w:p>
    <w:p w14:paraId="6ABC438F" w14:textId="5375FFE0" w:rsidR="00DA26A7" w:rsidRDefault="00DA26A7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0E61D59" w14:textId="02AC570C" w:rsidR="00E52CA2" w:rsidRDefault="00E52CA2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Los valores del </w:t>
      </w:r>
      <w:r w:rsidRPr="00E52CA2">
        <w:rPr>
          <w:rFonts w:ascii="Arial" w:eastAsiaTheme="minorEastAsia" w:hAnsi="Arial" w:cs="Arial"/>
          <w:b/>
          <w:bCs/>
          <w:sz w:val="24"/>
          <w:szCs w:val="24"/>
          <w:lang w:val="es-MX"/>
        </w:rPr>
        <w:t>dominio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(</w:t>
      </w:r>
      <w:r w:rsidRPr="00E52CA2">
        <w:rPr>
          <w:rFonts w:ascii="Arial" w:eastAsiaTheme="minorEastAsia" w:hAnsi="Arial" w:cs="Arial"/>
          <w:b/>
          <w:bCs/>
          <w:sz w:val="24"/>
          <w:szCs w:val="24"/>
          <w:lang w:val="es-MX"/>
        </w:rPr>
        <w:t>valores de entrada</w:t>
      </w:r>
      <w:r>
        <w:rPr>
          <w:rFonts w:ascii="Arial" w:eastAsiaTheme="minorEastAsia" w:hAnsi="Arial" w:cs="Arial"/>
          <w:sz w:val="24"/>
          <w:szCs w:val="24"/>
          <w:lang w:val="es-MX"/>
        </w:rPr>
        <w:t>) son:</w:t>
      </w:r>
    </w:p>
    <w:p w14:paraId="2894184A" w14:textId="547499D0" w:rsidR="00E52CA2" w:rsidRDefault="00E52CA2" w:rsidP="00DA26A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183DA39F" w14:textId="087C358C" w:rsidR="00E52CA2" w:rsidRDefault="00E52CA2" w:rsidP="00E52CA2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E52CA2">
        <w:rPr>
          <w:rFonts w:ascii="Arial" w:eastAsiaTheme="minorEastAsia" w:hAnsi="Arial" w:cs="Arial"/>
          <w:b/>
          <w:bCs/>
          <w:sz w:val="24"/>
          <w:szCs w:val="24"/>
          <w:lang w:val="es-MX"/>
        </w:rPr>
        <w:t>x = {1, 2, 3, 4, 5}</w:t>
      </w:r>
    </w:p>
    <w:p w14:paraId="201EEFC9" w14:textId="5DE1C723" w:rsidR="00E52CA2" w:rsidRDefault="00E52CA2" w:rsidP="00E52CA2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9A170BE" w14:textId="74B18E5D" w:rsid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Los valores de salida (recorrido) están asociadas por las probabilidades respectivas al ser evaluadas, por lo tanto, al evaluar serán</w:t>
      </w:r>
    </w:p>
    <w:p w14:paraId="5AAF72BB" w14:textId="17D14DF9" w:rsid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53A8FB5C" w14:textId="2BC1A612" w:rsidR="00E52CA2" w:rsidRPr="00E52CA2" w:rsidRDefault="00E52CA2" w:rsidP="00E52CA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</m:t>
              </m:r>
            </m:den>
          </m:f>
        </m:oMath>
      </m:oMathPara>
    </w:p>
    <w:p w14:paraId="3F0CB8D0" w14:textId="77777777" w:rsidR="00E52CA2" w:rsidRPr="00E52CA2" w:rsidRDefault="00E52CA2" w:rsidP="00E52CA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574BBE5" w14:textId="661AC6D9" w:rsidR="00E52CA2" w:rsidRPr="00E52CA2" w:rsidRDefault="00E52CA2" w:rsidP="00E52CA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</m:t>
              </m:r>
            </m:den>
          </m:f>
        </m:oMath>
      </m:oMathPara>
    </w:p>
    <w:p w14:paraId="2C4B5105" w14:textId="77777777" w:rsidR="00E52CA2" w:rsidRP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1611ECE0" w14:textId="73C4A08A" w:rsid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Como podremos fijarnos, los valores de </w:t>
      </w:r>
      <w:r w:rsidRPr="00E52CA2">
        <w:rPr>
          <w:rFonts w:ascii="Arial" w:eastAsiaTheme="minorEastAsia" w:hAnsi="Arial" w:cs="Arial"/>
          <w:b/>
          <w:bCs/>
          <w:sz w:val="24"/>
          <w:szCs w:val="24"/>
          <w:lang w:val="es-MX"/>
        </w:rPr>
        <w:t>x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= </w:t>
      </w:r>
      <w:r w:rsidRPr="00C006C7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1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</w:t>
      </w:r>
      <w:r w:rsidRPr="00C006C7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2</w:t>
      </w:r>
      <w:r>
        <w:rPr>
          <w:rFonts w:ascii="Arial" w:eastAsiaTheme="minorEastAsia" w:hAnsi="Arial" w:cs="Arial"/>
          <w:sz w:val="24"/>
          <w:szCs w:val="24"/>
          <w:lang w:val="es-MX"/>
        </w:rPr>
        <w:t>; estarán evaluadas en la primera sentencia de la condición.</w:t>
      </w:r>
    </w:p>
    <w:p w14:paraId="37E906A6" w14:textId="01B0E12E" w:rsid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9BB5123" w14:textId="77777777" w:rsidR="00E52CA2" w:rsidRPr="00E52CA2" w:rsidRDefault="00E52CA2" w:rsidP="00E52CA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14C9EA30" w14:textId="6C3E85C7" w:rsidR="002672D1" w:rsidRPr="00C006C7" w:rsidRDefault="00C006C7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6-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</m:oMath>
      </m:oMathPara>
    </w:p>
    <w:p w14:paraId="51CC5BED" w14:textId="77777777" w:rsidR="00C006C7" w:rsidRPr="00C006C7" w:rsidRDefault="00C006C7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F79B3F5" w14:textId="1B832D6D" w:rsidR="00C006C7" w:rsidRPr="00C006C7" w:rsidRDefault="00C006C7" w:rsidP="00C006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6-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</m:oMath>
      </m:oMathPara>
    </w:p>
    <w:p w14:paraId="061F3AD5" w14:textId="77777777" w:rsidR="00C006C7" w:rsidRPr="00C006C7" w:rsidRDefault="00C006C7" w:rsidP="00C006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7956B3D" w14:textId="405903BC" w:rsidR="00C006C7" w:rsidRPr="00C006C7" w:rsidRDefault="00C006C7" w:rsidP="00C006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5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6-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</m:oMath>
      </m:oMathPara>
    </w:p>
    <w:p w14:paraId="1304F00C" w14:textId="31F10C6E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0776963B" w14:textId="4E99731B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Y a su vez, los valores de </w:t>
      </w: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x = </w:t>
      </w:r>
      <w:r w:rsidRPr="00C006C7">
        <w:rPr>
          <w:rFonts w:ascii="Arial" w:eastAsiaTheme="minorEastAsia" w:hAnsi="Arial" w:cs="Arial"/>
          <w:b/>
          <w:bCs/>
          <w:color w:val="FFC000"/>
          <w:sz w:val="24"/>
          <w:szCs w:val="24"/>
          <w:lang w:val="es-MX"/>
        </w:rPr>
        <w:t>3, 4, 5</w:t>
      </w:r>
      <w:r>
        <w:rPr>
          <w:rFonts w:ascii="Arial" w:eastAsiaTheme="minorEastAsia" w:hAnsi="Arial" w:cs="Arial"/>
          <w:sz w:val="24"/>
          <w:szCs w:val="24"/>
          <w:lang w:val="es-MX"/>
        </w:rPr>
        <w:t>; estarán evaluadas en la segunda sentencia.</w:t>
      </w:r>
    </w:p>
    <w:p w14:paraId="6FE1B6D6" w14:textId="77777777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07871925" w14:textId="41301C63" w:rsidR="00C006C7" w:rsidRPr="00C006C7" w:rsidRDefault="00C006C7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¿Pero que significa la frase “0, en otro caso”?</w:t>
      </w:r>
    </w:p>
    <w:p w14:paraId="6DBDEA7D" w14:textId="29D9A629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1DC84A57" w14:textId="3D3F08E5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Por ejemplo, si quisiéramos evaluar </w:t>
      </w:r>
      <w:proofErr w:type="gramStart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6)</w:t>
      </w:r>
      <w:r>
        <w:rPr>
          <w:rFonts w:ascii="Arial" w:eastAsiaTheme="minorEastAsia" w:hAnsi="Arial" w:cs="Arial"/>
          <w:sz w:val="24"/>
          <w:szCs w:val="24"/>
          <w:lang w:val="es-MX"/>
        </w:rPr>
        <w:t>, ya está fuera del dominio (</w:t>
      </w: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valores de entrada</w:t>
      </w:r>
      <w:r>
        <w:rPr>
          <w:rFonts w:ascii="Arial" w:eastAsiaTheme="minorEastAsia" w:hAnsi="Arial" w:cs="Arial"/>
          <w:sz w:val="24"/>
          <w:szCs w:val="24"/>
          <w:lang w:val="es-MX"/>
        </w:rPr>
        <w:t>), por lo tanto se asigna el valor 0</w:t>
      </w:r>
    </w:p>
    <w:p w14:paraId="2F13236D" w14:textId="0C42CA44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95658FC" w14:textId="6F39BFA2" w:rsidR="00C006C7" w:rsidRPr="00C006C7" w:rsidRDefault="00C006C7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6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=0</m:t>
          </m:r>
        </m:oMath>
      </m:oMathPara>
    </w:p>
    <w:p w14:paraId="00CAFCB0" w14:textId="064CAC9B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4686606B" w14:textId="37FEDBC4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Si quisiéramos evaluar un valor decimal, por ejemplo, </w:t>
      </w:r>
      <w:proofErr w:type="gramStart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5,09)</w:t>
      </w:r>
      <w:r>
        <w:rPr>
          <w:rFonts w:ascii="Arial" w:eastAsiaTheme="minorEastAsia" w:hAnsi="Arial" w:cs="Arial"/>
          <w:sz w:val="24"/>
          <w:szCs w:val="24"/>
          <w:lang w:val="es-MX"/>
        </w:rPr>
        <w:t>, también está fuera del dominio, por lo tanto también se asignaría el valor cero.</w:t>
      </w:r>
    </w:p>
    <w:p w14:paraId="4741CF76" w14:textId="42C0B2DD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59AAFAF" w14:textId="09FBFFC4" w:rsidR="00C006C7" w:rsidRPr="00C006C7" w:rsidRDefault="00C006C7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5,09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=0</m:t>
          </m:r>
        </m:oMath>
      </m:oMathPara>
    </w:p>
    <w:p w14:paraId="651E0201" w14:textId="4B3FDD1E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6C12B24B" w14:textId="238FC56A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>El proceso es similar a decir “</w:t>
      </w: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cual es la probabilidad de obtener un 7 en la cara superior de un dado usual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”, por lo tanto, sería similar a decir </w:t>
      </w:r>
      <w:proofErr w:type="gramStart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7)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y como sabemos que solo hay 6 caras, la probabilidad asociada a esa función </w:t>
      </w: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sería 0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es decir, </w:t>
      </w:r>
      <w:r w:rsidRPr="00C006C7">
        <w:rPr>
          <w:rFonts w:ascii="Arial" w:eastAsiaTheme="minorEastAsia" w:hAnsi="Arial" w:cs="Arial"/>
          <w:b/>
          <w:bCs/>
          <w:sz w:val="24"/>
          <w:szCs w:val="24"/>
          <w:lang w:val="es-MX"/>
        </w:rPr>
        <w:t>imposible</w:t>
      </w:r>
      <w:r>
        <w:rPr>
          <w:rFonts w:ascii="Arial" w:eastAsiaTheme="minorEastAsia" w:hAnsi="Arial" w:cs="Arial"/>
          <w:sz w:val="24"/>
          <w:szCs w:val="24"/>
          <w:lang w:val="es-MX"/>
        </w:rPr>
        <w:t>.</w:t>
      </w:r>
    </w:p>
    <w:p w14:paraId="5D954AB9" w14:textId="43608588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68EF8294" w14:textId="2C8721FE" w:rsidR="00C006C7" w:rsidRPr="00F67885" w:rsidRDefault="00F67885" w:rsidP="00486B81">
      <w:pPr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lang w:val="es-MX"/>
        </w:rPr>
      </w:pPr>
      <w:r w:rsidRPr="00F67885">
        <w:rPr>
          <w:rFonts w:ascii="Arial" w:eastAsiaTheme="minorEastAsia" w:hAnsi="Arial" w:cs="Arial"/>
          <w:b/>
          <w:bCs/>
          <w:color w:val="FF0000"/>
          <w:sz w:val="24"/>
          <w:szCs w:val="24"/>
          <w:u w:val="single"/>
          <w:lang w:val="es-MX"/>
        </w:rPr>
        <w:t>Observación</w:t>
      </w:r>
      <w:r w:rsidR="00C006C7" w:rsidRPr="00F67885">
        <w:rPr>
          <w:rFonts w:ascii="Arial" w:eastAsiaTheme="minorEastAsia" w:hAnsi="Arial" w:cs="Arial"/>
          <w:color w:val="FF0000"/>
          <w:sz w:val="24"/>
          <w:szCs w:val="24"/>
          <w:lang w:val="es-MX"/>
        </w:rPr>
        <w:t xml:space="preserve">: la suma de las probabilidades asociadas a una </w:t>
      </w:r>
      <w:r w:rsidR="00C006C7" w:rsidRPr="00F67885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FUNCION DE PROBABILIDAD</w:t>
      </w:r>
      <w:r w:rsidR="00C006C7" w:rsidRPr="00F67885">
        <w:rPr>
          <w:rFonts w:ascii="Arial" w:eastAsiaTheme="minorEastAsia" w:hAnsi="Arial" w:cs="Arial"/>
          <w:color w:val="FF0000"/>
          <w:sz w:val="24"/>
          <w:szCs w:val="24"/>
          <w:lang w:val="es-MX"/>
        </w:rPr>
        <w:t xml:space="preserve"> da como resultado 1.</w:t>
      </w:r>
    </w:p>
    <w:p w14:paraId="00CB3831" w14:textId="0F374F0D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619FA98F" w14:textId="420ED6F1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>
        <w:rPr>
          <w:rFonts w:ascii="Arial" w:eastAsiaTheme="minorEastAsia" w:hAnsi="Arial" w:cs="Arial"/>
          <w:sz w:val="24"/>
          <w:szCs w:val="24"/>
          <w:lang w:val="es-MX"/>
        </w:rPr>
        <w:t xml:space="preserve">Usando como ejemplo el caso anterior, si sumamos </w:t>
      </w:r>
      <w:proofErr w:type="gramStart"/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1)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</w:t>
      </w:r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f(2)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</w:t>
      </w:r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f(3)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, </w:t>
      </w:r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f(4)</w:t>
      </w:r>
      <w:r>
        <w:rPr>
          <w:rFonts w:ascii="Arial" w:eastAsiaTheme="minorEastAsia" w:hAnsi="Arial" w:cs="Arial"/>
          <w:sz w:val="24"/>
          <w:szCs w:val="24"/>
          <w:lang w:val="es-MX"/>
        </w:rPr>
        <w:t xml:space="preserve"> y </w:t>
      </w:r>
      <w:r w:rsidRPr="00F67885">
        <w:rPr>
          <w:rFonts w:ascii="Arial" w:eastAsiaTheme="minorEastAsia" w:hAnsi="Arial" w:cs="Arial"/>
          <w:b/>
          <w:bCs/>
          <w:sz w:val="24"/>
          <w:szCs w:val="24"/>
          <w:lang w:val="es-MX"/>
        </w:rPr>
        <w:t>f(5)</w:t>
      </w:r>
      <w:r>
        <w:rPr>
          <w:rFonts w:ascii="Arial" w:eastAsiaTheme="minorEastAsia" w:hAnsi="Arial" w:cs="Arial"/>
          <w:sz w:val="24"/>
          <w:szCs w:val="24"/>
          <w:lang w:val="es-MX"/>
        </w:rPr>
        <w:t>, nos da:</w:t>
      </w:r>
    </w:p>
    <w:p w14:paraId="4E58C294" w14:textId="3E2D783D" w:rsidR="00C006C7" w:rsidRDefault="00C006C7" w:rsidP="00486B8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716A9925" w14:textId="6B5AFDC1" w:rsidR="00C006C7" w:rsidRPr="00F67885" w:rsidRDefault="00C94752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70AD47" w:themeColor="accent6"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70AD47" w:themeColor="accent6"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70AD47" w:themeColor="accent6"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70AD47" w:themeColor="accent6"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70AD47" w:themeColor="accent6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2+4+3+2+1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1CC5D0D3" w14:textId="6BE8DDEE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5F96E4E7" w14:textId="3AD84C0F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6EAA2A2" w14:textId="426DE9C2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DAD8734" w14:textId="5528938E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0B19B3C" w14:textId="089D0ED0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C4DF604" w14:textId="25E3B0A0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AFBB44E" w14:textId="1540E76F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5FB51A8" w14:textId="45788D0C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CC7D84E" w14:textId="59C20519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34A64FB" w14:textId="58109CF1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061A664" w14:textId="0D3916D5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5A17B170" w14:textId="24549E6C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Ejemplos de aplicaciones de función de probabilidad (resueltos paso a paso)</w:t>
      </w:r>
    </w:p>
    <w:p w14:paraId="5D4E6BC6" w14:textId="24898344" w:rsidR="00F67885" w:rsidRDefault="00F67885" w:rsidP="00486B8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C489DF9" w14:textId="2BAC1445" w:rsidR="00F67885" w:rsidRPr="00B43A8D" w:rsidRDefault="00F67885" w:rsidP="00F6788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  <w:r w:rsidRPr="00B43A8D">
        <w:rPr>
          <w:rFonts w:ascii="Arial" w:eastAsiaTheme="minorEastAsia" w:hAnsi="Arial" w:cs="Arial"/>
          <w:sz w:val="24"/>
          <w:szCs w:val="24"/>
          <w:lang w:val="es-MX"/>
        </w:rPr>
        <w:t>Una telefonista de un centro medico recibe de 0 a 4 llamadas por hora. La función de probabilidad asociada a la cantidad de llamadas se muestra a continuación.</w:t>
      </w:r>
    </w:p>
    <w:p w14:paraId="03927463" w14:textId="44CE5DE8" w:rsidR="00F67885" w:rsidRDefault="00F67885" w:rsidP="00F67885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4"/>
        <w:gridCol w:w="4234"/>
      </w:tblGrid>
      <w:tr w:rsidR="00F67885" w14:paraId="610E2A8D" w14:textId="77777777" w:rsidTr="00CD72C7">
        <w:tc>
          <w:tcPr>
            <w:tcW w:w="8468" w:type="dxa"/>
            <w:gridSpan w:val="2"/>
          </w:tcPr>
          <w:p w14:paraId="14FA4AA4" w14:textId="4051BDA2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Cantidad de llamadas por hora</w:t>
            </w:r>
          </w:p>
        </w:tc>
      </w:tr>
      <w:tr w:rsidR="00F67885" w14:paraId="0C073D02" w14:textId="77777777" w:rsidTr="00F67885">
        <w:tc>
          <w:tcPr>
            <w:tcW w:w="4234" w:type="dxa"/>
          </w:tcPr>
          <w:p w14:paraId="77834D2B" w14:textId="5792EC08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x</w:t>
            </w:r>
            <w:r w:rsidRPr="00F67885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bscript"/>
                <w:lang w:val="es-MX"/>
              </w:rPr>
              <w:t>i</w:t>
            </w:r>
          </w:p>
        </w:tc>
        <w:tc>
          <w:tcPr>
            <w:tcW w:w="4234" w:type="dxa"/>
          </w:tcPr>
          <w:p w14:paraId="033464AF" w14:textId="7E7F1577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f(x</w:t>
            </w:r>
            <w:r w:rsidRPr="00F67885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bscript"/>
                <w:lang w:val="es-MX"/>
              </w:rPr>
              <w:t>i</w:t>
            </w: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)</w:t>
            </w:r>
          </w:p>
        </w:tc>
      </w:tr>
      <w:tr w:rsidR="00F67885" w14:paraId="4833DA38" w14:textId="77777777" w:rsidTr="00F67885">
        <w:tc>
          <w:tcPr>
            <w:tcW w:w="4234" w:type="dxa"/>
          </w:tcPr>
          <w:p w14:paraId="0CBC2862" w14:textId="596A95D8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</w:t>
            </w:r>
          </w:p>
        </w:tc>
        <w:tc>
          <w:tcPr>
            <w:tcW w:w="4234" w:type="dxa"/>
          </w:tcPr>
          <w:p w14:paraId="2965F9FB" w14:textId="451DA0FF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0,12</w:t>
            </w:r>
          </w:p>
        </w:tc>
      </w:tr>
      <w:tr w:rsidR="00F67885" w14:paraId="0E9A62C6" w14:textId="77777777" w:rsidTr="00F67885">
        <w:tc>
          <w:tcPr>
            <w:tcW w:w="4234" w:type="dxa"/>
          </w:tcPr>
          <w:p w14:paraId="08476698" w14:textId="69035F73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4234" w:type="dxa"/>
          </w:tcPr>
          <w:p w14:paraId="36379D4D" w14:textId="44A1F230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0,2</w:t>
            </w:r>
          </w:p>
        </w:tc>
      </w:tr>
      <w:tr w:rsidR="00F67885" w14:paraId="79B1E07D" w14:textId="77777777" w:rsidTr="00F67885">
        <w:tc>
          <w:tcPr>
            <w:tcW w:w="4234" w:type="dxa"/>
          </w:tcPr>
          <w:p w14:paraId="53CC0A90" w14:textId="4171B2C4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4234" w:type="dxa"/>
          </w:tcPr>
          <w:p w14:paraId="55BE1ED6" w14:textId="5736934F" w:rsidR="00F67885" w:rsidRDefault="00CD72C7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s-MX"/>
              </w:rPr>
              <w:t>k</w:t>
            </w:r>
          </w:p>
        </w:tc>
      </w:tr>
      <w:tr w:rsidR="00F67885" w14:paraId="6C86F3BB" w14:textId="77777777" w:rsidTr="00F67885">
        <w:tc>
          <w:tcPr>
            <w:tcW w:w="4234" w:type="dxa"/>
          </w:tcPr>
          <w:p w14:paraId="37FE1911" w14:textId="41E3E9F0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4234" w:type="dxa"/>
          </w:tcPr>
          <w:p w14:paraId="2A146C2E" w14:textId="1A217D0A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0,25</w:t>
            </w:r>
          </w:p>
        </w:tc>
      </w:tr>
      <w:tr w:rsidR="00F67885" w14:paraId="5AA7A5C6" w14:textId="77777777" w:rsidTr="00F67885">
        <w:tc>
          <w:tcPr>
            <w:tcW w:w="4234" w:type="dxa"/>
          </w:tcPr>
          <w:p w14:paraId="104130AB" w14:textId="5F9262C5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4234" w:type="dxa"/>
          </w:tcPr>
          <w:p w14:paraId="2FF4BA9B" w14:textId="327CCE36" w:rsidR="00F67885" w:rsidRDefault="00F67885" w:rsidP="00F6788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0,15</w:t>
            </w:r>
          </w:p>
        </w:tc>
      </w:tr>
    </w:tbl>
    <w:p w14:paraId="3BF55523" w14:textId="78FFCC79" w:rsidR="00F67885" w:rsidRDefault="00F67885" w:rsidP="00F67885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8543C84" w14:textId="6E373ACF" w:rsidR="00F67885" w:rsidRDefault="00F67885" w:rsidP="00F67885">
      <w:pPr>
        <w:pStyle w:val="Prrafodelista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B43A8D">
        <w:rPr>
          <w:rFonts w:ascii="Arial" w:eastAsiaTheme="minorEastAsia" w:hAnsi="Arial" w:cs="Arial"/>
          <w:sz w:val="24"/>
          <w:szCs w:val="24"/>
          <w:lang w:val="es-MX"/>
        </w:rPr>
        <w:t xml:space="preserve">Determine el valor de </w:t>
      </w:r>
      <w:r w:rsidRPr="00B43A8D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k</w:t>
      </w:r>
      <w:r w:rsidRPr="00B43A8D">
        <w:rPr>
          <w:rFonts w:ascii="Arial" w:eastAsiaTheme="minorEastAsia" w:hAnsi="Arial" w:cs="Arial"/>
          <w:sz w:val="24"/>
          <w:szCs w:val="24"/>
          <w:lang w:val="es-MX"/>
        </w:rPr>
        <w:t xml:space="preserve"> para que sea una función de probabilidad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.</w:t>
      </w:r>
    </w:p>
    <w:p w14:paraId="56B0FB42" w14:textId="54ED4BCA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E816C9C" w14:textId="56F044B1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Solución:</w:t>
      </w:r>
    </w:p>
    <w:p w14:paraId="5A8815F0" w14:textId="31BE8609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528C5AF" w14:textId="4E2BA615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B43A8D">
        <w:rPr>
          <w:rFonts w:ascii="Arial" w:eastAsiaTheme="minorEastAsia" w:hAnsi="Arial" w:cs="Arial"/>
          <w:sz w:val="24"/>
          <w:szCs w:val="24"/>
          <w:lang w:val="es-MX"/>
        </w:rPr>
        <w:t>Considerando la observación anterior, debemos considerar que las probabilidades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(valores del recorrido) deben sumar 1, </w:t>
      </w:r>
      <w:r w:rsidRPr="00B43A8D">
        <w:rPr>
          <w:rFonts w:ascii="Arial" w:eastAsiaTheme="minorEastAsia" w:hAnsi="Arial" w:cs="Arial"/>
          <w:sz w:val="24"/>
          <w:szCs w:val="24"/>
          <w:lang w:val="es-MX"/>
        </w:rPr>
        <w:t>por lo tanto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7B8F59E7" w14:textId="4578F0CC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BBAA1F1" w14:textId="684034EB" w:rsidR="00F67885" w:rsidRP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023B174E" w14:textId="2FF9CF72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D982687" w14:textId="0FCD6CF8" w:rsidR="00F67885" w:rsidRDefault="00F67885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Reemplazando los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valores</w:t>
      </w:r>
      <w:r w:rsidR="00CD72C7"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evaluados </w:t>
      </w:r>
      <w:r w:rsidR="00CD72C7" w:rsidRPr="00607C21">
        <w:rPr>
          <w:rFonts w:ascii="Arial" w:eastAsiaTheme="minorEastAsia" w:hAnsi="Arial" w:cs="Arial"/>
          <w:sz w:val="24"/>
          <w:szCs w:val="24"/>
          <w:lang w:val="es-MX"/>
        </w:rPr>
        <w:t>nos da:</w:t>
      </w:r>
    </w:p>
    <w:p w14:paraId="56DA2C86" w14:textId="0AEB06FF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57810D7" w14:textId="48351A10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70AD47" w:themeColor="accent6"/>
              <w:sz w:val="24"/>
              <w:szCs w:val="24"/>
              <w:lang w:val="es-MX"/>
            </w:rPr>
            <m:t>0,12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70AD47" w:themeColor="accent6"/>
              <w:sz w:val="24"/>
              <w:szCs w:val="24"/>
              <w:lang w:val="es-MX"/>
            </w:rPr>
            <m:t>0,2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k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70AD47" w:themeColor="accent6"/>
              <w:sz w:val="24"/>
              <w:szCs w:val="24"/>
              <w:lang w:val="es-MX"/>
            </w:rPr>
            <m:t>0,25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70AD47" w:themeColor="accent6"/>
              <w:sz w:val="24"/>
              <w:szCs w:val="24"/>
              <w:lang w:val="es-MX"/>
            </w:rPr>
            <m:t>0,15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3835B027" w14:textId="77777777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0D52A17" w14:textId="5D8136C4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Sumando los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r w:rsidRPr="00CD72C7">
        <w:rPr>
          <w:rFonts w:ascii="Arial" w:eastAsiaTheme="minorEastAsia" w:hAnsi="Arial" w:cs="Arial"/>
          <w:b/>
          <w:bCs/>
          <w:color w:val="70AD47" w:themeColor="accent6"/>
          <w:sz w:val="24"/>
          <w:szCs w:val="24"/>
          <w:lang w:val="es-MX"/>
        </w:rPr>
        <w:t xml:space="preserve">valores decimales 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de la izquierda:</w:t>
      </w:r>
    </w:p>
    <w:p w14:paraId="411EE355" w14:textId="5903FD75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91F5995" w14:textId="7B3DEFB0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70AD47" w:themeColor="accent6"/>
              <w:sz w:val="24"/>
              <w:szCs w:val="24"/>
              <w:lang w:val="es-MX"/>
            </w:rPr>
            <m:t>0,72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k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12213949" w14:textId="1F9F7339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314130B" w14:textId="3A7FF75D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Despejando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r w:rsidRPr="00CD72C7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k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5A416B39" w14:textId="1ABB4BA4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E519591" w14:textId="3066C498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k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=1-0,72</m:t>
          </m:r>
        </m:oMath>
      </m:oMathPara>
    </w:p>
    <w:p w14:paraId="7190BFB3" w14:textId="77777777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C4896EC" w14:textId="643CEDBE" w:rsidR="00CD72C7" w:rsidRP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k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=0,28</m:t>
          </m:r>
        </m:oMath>
      </m:oMathPara>
    </w:p>
    <w:p w14:paraId="10796FB0" w14:textId="1DBE685D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CB67ED2" w14:textId="702BF941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20630F1" w14:textId="229070FC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A4B2873" w14:textId="505B8065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1597A81" w14:textId="40BDA292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612909B" w14:textId="514274C8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D86FAC3" w14:textId="3E4F1070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A366D6E" w14:textId="1510FF83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8270374" w14:textId="1BBC6231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50FBE9B" w14:textId="680FFAC0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8138BAA" w14:textId="76488040" w:rsidR="00CD72C7" w:rsidRDefault="00CD72C7" w:rsidP="00CD72C7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En un cierto dado</w:t>
      </w:r>
      <w:r w:rsidR="00C041B8" w:rsidRPr="00607C21">
        <w:rPr>
          <w:rFonts w:ascii="Arial" w:eastAsiaTheme="minorEastAsia" w:hAnsi="Arial" w:cs="Arial"/>
          <w:sz w:val="24"/>
          <w:szCs w:val="24"/>
          <w:lang w:val="es-MX"/>
        </w:rPr>
        <w:t xml:space="preserve"> usual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 xml:space="preserve"> cargado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(tendencioso o malicioso), están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modeladas sus probabilidades según la siguiente función</w:t>
      </w:r>
    </w:p>
    <w:p w14:paraId="3CF73167" w14:textId="08402CA8" w:rsidR="00CD72C7" w:rsidRDefault="00CD72C7" w:rsidP="00CD72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0FDED25" w14:textId="4049195E" w:rsidR="00CD72C7" w:rsidRPr="00C041B8" w:rsidRDefault="00CD72C7" w:rsidP="00CD72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i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4"/>
                      <w:szCs w:val="24"/>
                      <w:lang w:val="es-MX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 xml:space="preserve">p;        si x es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  <w:szCs w:val="24"/>
                      <w:lang w:val="es-MX"/>
                    </w:rPr>
                    <m:t>menor que 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 xml:space="preserve">0,1;       si x es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C000"/>
                      <w:sz w:val="24"/>
                      <w:szCs w:val="24"/>
                      <w:lang w:val="es-MX"/>
                    </w:rPr>
                    <m:t>mayor o igual que 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MX"/>
                    </w:rPr>
                    <m:t>0,  en otro caso</m:t>
                  </m:r>
                </m:e>
              </m:eqArr>
            </m:e>
          </m:d>
        </m:oMath>
      </m:oMathPara>
    </w:p>
    <w:p w14:paraId="24E8582C" w14:textId="008B60C3" w:rsidR="00C041B8" w:rsidRDefault="00C041B8" w:rsidP="00CD72C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E0BC4F8" w14:textId="011BFB68" w:rsidR="00C041B8" w:rsidRDefault="00C041B8" w:rsidP="00C041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Determine el valor de</w:t>
      </w:r>
      <w:r w:rsidRPr="00C041B8"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p </w:t>
      </w:r>
    </w:p>
    <w:p w14:paraId="2988721D" w14:textId="1D8B86A4" w:rsidR="00C041B8" w:rsidRDefault="00C041B8" w:rsidP="00C041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Determine el valor de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 w:rsidR="00B43A8D">
        <w:rPr>
          <w:rFonts w:ascii="Arial" w:eastAsiaTheme="minorEastAsia" w:hAnsi="Arial" w:cs="Arial"/>
          <w:b/>
          <w:bCs/>
          <w:sz w:val="24"/>
          <w:szCs w:val="24"/>
          <w:lang w:val="es-MX"/>
        </w:rPr>
        <w:t>2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)</w:t>
      </w:r>
    </w:p>
    <w:p w14:paraId="70086B3C" w14:textId="3C04A070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88BACE0" w14:textId="6F31F01D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Solución:</w:t>
      </w:r>
    </w:p>
    <w:p w14:paraId="0DE959E7" w14:textId="71AB8454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5C0088D8" w14:textId="70C598D5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 xml:space="preserve">Lo primero que debemos considerar es que el </w:t>
      </w:r>
      <w:r w:rsidRPr="00607C21">
        <w:rPr>
          <w:rFonts w:ascii="Arial" w:eastAsiaTheme="minorEastAsia" w:hAnsi="Arial" w:cs="Arial"/>
          <w:b/>
          <w:bCs/>
          <w:sz w:val="24"/>
          <w:szCs w:val="24"/>
          <w:lang w:val="es-MX"/>
        </w:rPr>
        <w:t>dominio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 xml:space="preserve"> en este caso es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50BE5B80" w14:textId="75E25850" w:rsidR="00C041B8" w:rsidRDefault="00C041B8" w:rsidP="00C041B8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x = {</w:t>
      </w:r>
      <w:r w:rsidRPr="00C041B8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1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r w:rsidRPr="00C041B8">
        <w:rPr>
          <w:rFonts w:ascii="Arial" w:eastAsiaTheme="minorEastAsia" w:hAnsi="Arial" w:cs="Arial"/>
          <w:b/>
          <w:bCs/>
          <w:color w:val="FF0000"/>
          <w:sz w:val="24"/>
          <w:szCs w:val="24"/>
          <w:lang w:val="es-MX"/>
        </w:rPr>
        <w:t>2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r w:rsidRPr="00C041B8">
        <w:rPr>
          <w:rFonts w:ascii="Arial" w:eastAsiaTheme="minorEastAsia" w:hAnsi="Arial" w:cs="Arial"/>
          <w:b/>
          <w:bCs/>
          <w:color w:val="FFC000"/>
          <w:sz w:val="24"/>
          <w:szCs w:val="24"/>
          <w:lang w:val="es-MX"/>
        </w:rPr>
        <w:t>3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r w:rsidRPr="00C041B8">
        <w:rPr>
          <w:rFonts w:ascii="Arial" w:eastAsiaTheme="minorEastAsia" w:hAnsi="Arial" w:cs="Arial"/>
          <w:b/>
          <w:bCs/>
          <w:color w:val="FFC000" w:themeColor="accent4"/>
          <w:sz w:val="24"/>
          <w:szCs w:val="24"/>
          <w:lang w:val="es-MX"/>
        </w:rPr>
        <w:t>4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r w:rsidRPr="00C041B8">
        <w:rPr>
          <w:rFonts w:ascii="Arial" w:eastAsiaTheme="minorEastAsia" w:hAnsi="Arial" w:cs="Arial"/>
          <w:b/>
          <w:bCs/>
          <w:color w:val="FFC000"/>
          <w:sz w:val="24"/>
          <w:szCs w:val="24"/>
          <w:lang w:val="es-MX"/>
        </w:rPr>
        <w:t>5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r w:rsidRPr="00C041B8">
        <w:rPr>
          <w:rFonts w:ascii="Arial" w:eastAsiaTheme="minorEastAsia" w:hAnsi="Arial" w:cs="Arial"/>
          <w:b/>
          <w:bCs/>
          <w:color w:val="FFC000" w:themeColor="accent4"/>
          <w:sz w:val="24"/>
          <w:szCs w:val="24"/>
          <w:lang w:val="es-MX"/>
        </w:rPr>
        <w:t>6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}</w:t>
      </w:r>
    </w:p>
    <w:p w14:paraId="0762F21F" w14:textId="79EF48E1" w:rsidR="00C041B8" w:rsidRDefault="00C041B8" w:rsidP="00C041B8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BCBD3BA" w14:textId="657B0766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Debido a que considera un dado usual y estos son de 6 caras.</w:t>
      </w:r>
    </w:p>
    <w:p w14:paraId="3BD7B0AB" w14:textId="5CA15714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49674A1" w14:textId="297A0F4A" w:rsidR="00C041B8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Ra) </w:t>
      </w:r>
      <w:r w:rsidR="00C041B8" w:rsidRPr="00607C21">
        <w:rPr>
          <w:rFonts w:ascii="Arial" w:eastAsiaTheme="minorEastAsia" w:hAnsi="Arial" w:cs="Arial"/>
          <w:sz w:val="24"/>
          <w:szCs w:val="24"/>
          <w:lang w:val="es-MX"/>
        </w:rPr>
        <w:t>Lo segundo es</w:t>
      </w:r>
      <w:r w:rsidR="00C041B8"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sumar los valores de probabilidad e igualar a 1, </w:t>
      </w:r>
      <w:r w:rsidR="00C041B8" w:rsidRPr="00607C21">
        <w:rPr>
          <w:rFonts w:ascii="Arial" w:eastAsiaTheme="minorEastAsia" w:hAnsi="Arial" w:cs="Arial"/>
          <w:sz w:val="24"/>
          <w:szCs w:val="24"/>
          <w:lang w:val="es-MX"/>
        </w:rPr>
        <w:t>por lo tanto</w:t>
      </w:r>
      <w:r w:rsidR="00C041B8"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11723993" w14:textId="66177499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2CE0F444" w14:textId="3635B744" w:rsidR="00C041B8" w:rsidRP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5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C000"/>
                  <w:sz w:val="24"/>
                  <w:szCs w:val="24"/>
                  <w:lang w:val="es-MX"/>
                </w:rPr>
                <m:t>6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45C46CF7" w14:textId="1B952197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33659E0" w14:textId="0BFE90BA" w:rsidR="00C041B8" w:rsidRP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5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5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C000" w:themeColor="accent4"/>
              <w:sz w:val="24"/>
              <w:szCs w:val="24"/>
              <w:lang w:val="es-MX"/>
            </w:rPr>
            <m:t>0,1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C000" w:themeColor="accent4"/>
              <w:sz w:val="24"/>
              <w:szCs w:val="24"/>
              <w:lang w:val="es-MX"/>
            </w:rPr>
            <m:t>0,1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C000" w:themeColor="accent4"/>
              <w:sz w:val="24"/>
              <w:szCs w:val="24"/>
              <w:lang w:val="es-MX"/>
            </w:rPr>
            <m:t>0,1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C000" w:themeColor="accent4"/>
              <w:sz w:val="24"/>
              <w:szCs w:val="24"/>
              <w:lang w:val="es-MX"/>
            </w:rPr>
            <m:t>0,1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73FCCCAB" w14:textId="4444A818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8F170D2" w14:textId="6869B060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Sumando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términos semejantes:</w:t>
      </w:r>
    </w:p>
    <w:p w14:paraId="39A04404" w14:textId="545E31EE" w:rsid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CAE678E" w14:textId="2B573665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10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C000"/>
              <w:sz w:val="24"/>
              <w:szCs w:val="24"/>
              <w:lang w:val="es-MX"/>
            </w:rPr>
            <m:t>0,4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=1</m:t>
          </m:r>
        </m:oMath>
      </m:oMathPara>
    </w:p>
    <w:p w14:paraId="0FE173D9" w14:textId="46C92E6E" w:rsid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Despejando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p:</w:t>
      </w:r>
    </w:p>
    <w:p w14:paraId="2F06FC84" w14:textId="3A122387" w:rsid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4E9C822" w14:textId="332D6AE5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10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p=1-0,4</m:t>
          </m:r>
        </m:oMath>
      </m:oMathPara>
    </w:p>
    <w:p w14:paraId="706A902E" w14:textId="77777777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901C7F6" w14:textId="432A2F5E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10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p=0,6</m:t>
          </m:r>
        </m:oMath>
      </m:oMathPara>
    </w:p>
    <w:p w14:paraId="44681053" w14:textId="77777777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AD7C3DB" w14:textId="43CABB79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p=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0,6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10</m:t>
              </m:r>
            </m:den>
          </m:f>
        </m:oMath>
      </m:oMathPara>
    </w:p>
    <w:p w14:paraId="5386E58D" w14:textId="77777777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1E0FF6B" w14:textId="527A26C0" w:rsidR="00B43A8D" w:rsidRPr="00B43A8D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p=0,06</m:t>
          </m:r>
        </m:oMath>
      </m:oMathPara>
    </w:p>
    <w:p w14:paraId="5839EEAB" w14:textId="41860A56" w:rsidR="00C041B8" w:rsidRDefault="00C041B8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E475484" w14:textId="25124AD0" w:rsidR="00C041B8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Rb)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Para obtener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2),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debemos ver cuanto originalmente es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el valor de f(2)</w:t>
      </w:r>
    </w:p>
    <w:p w14:paraId="639274CE" w14:textId="3C05471A" w:rsidR="00B43A8D" w:rsidRPr="00C041B8" w:rsidRDefault="00B43A8D" w:rsidP="00C041B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=5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</m:oMath>
      </m:oMathPara>
    </w:p>
    <w:p w14:paraId="6D7285BB" w14:textId="31857874" w:rsidR="00CD72C7" w:rsidRDefault="00CD72C7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86AC2F8" w14:textId="07263600" w:rsidR="00B43A8D" w:rsidRDefault="00B43A8D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Como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p = 0,06</w:t>
      </w:r>
    </w:p>
    <w:p w14:paraId="5FF25A9E" w14:textId="6F8B3736" w:rsidR="00B43A8D" w:rsidRDefault="00B43A8D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4AD20E53" w14:textId="1867E1A8" w:rsidR="00B43A8D" w:rsidRPr="00B43A8D" w:rsidRDefault="00B43A8D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=5p=5∙0,06=0,3</m:t>
          </m:r>
        </m:oMath>
      </m:oMathPara>
    </w:p>
    <w:p w14:paraId="64489C15" w14:textId="5098B85B" w:rsidR="00B43A8D" w:rsidRDefault="00B43A8D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DE55606" w14:textId="5742C2E2" w:rsidR="00B43A8D" w:rsidRDefault="00B43A8D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Por lo tanto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,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f(</w:t>
      </w:r>
      <w:proofErr w:type="gramEnd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2) = 0,03</w:t>
      </w:r>
    </w:p>
    <w:p w14:paraId="373B2C8C" w14:textId="7428C588" w:rsidR="00AC22FF" w:rsidRDefault="00AC22FF" w:rsidP="00F6788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5B2EE7F8" w14:textId="39811B62" w:rsidR="00AC22FF" w:rsidRDefault="00AC22FF" w:rsidP="00AC22F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La función de probabilidad de una variable aleatoria discreta X está dada por la siguiente tabla</w:t>
      </w:r>
    </w:p>
    <w:p w14:paraId="29044C27" w14:textId="5A856219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06"/>
        <w:gridCol w:w="1412"/>
        <w:gridCol w:w="1412"/>
        <w:gridCol w:w="1412"/>
        <w:gridCol w:w="1413"/>
        <w:gridCol w:w="1413"/>
      </w:tblGrid>
      <w:tr w:rsidR="00AC22FF" w14:paraId="216BFBFF" w14:textId="77777777" w:rsidTr="00AC22FF">
        <w:tc>
          <w:tcPr>
            <w:tcW w:w="1471" w:type="dxa"/>
          </w:tcPr>
          <w:p w14:paraId="74D7EA64" w14:textId="1DB23906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471" w:type="dxa"/>
          </w:tcPr>
          <w:p w14:paraId="1A47FF0F" w14:textId="62DB51A7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1471" w:type="dxa"/>
          </w:tcPr>
          <w:p w14:paraId="57109852" w14:textId="142CEBD6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20</w:t>
            </w:r>
          </w:p>
        </w:tc>
        <w:tc>
          <w:tcPr>
            <w:tcW w:w="1471" w:type="dxa"/>
          </w:tcPr>
          <w:p w14:paraId="32B072A2" w14:textId="73F2FA2E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30</w:t>
            </w:r>
          </w:p>
        </w:tc>
        <w:tc>
          <w:tcPr>
            <w:tcW w:w="1472" w:type="dxa"/>
          </w:tcPr>
          <w:p w14:paraId="362A7975" w14:textId="543E8759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40</w:t>
            </w:r>
          </w:p>
        </w:tc>
        <w:tc>
          <w:tcPr>
            <w:tcW w:w="1472" w:type="dxa"/>
          </w:tcPr>
          <w:p w14:paraId="168257B8" w14:textId="1C5BDE7C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50</w:t>
            </w:r>
          </w:p>
        </w:tc>
      </w:tr>
      <w:tr w:rsidR="00AC22FF" w14:paraId="0F1E6FC3" w14:textId="77777777" w:rsidTr="00AC22FF">
        <w:tc>
          <w:tcPr>
            <w:tcW w:w="1471" w:type="dxa"/>
          </w:tcPr>
          <w:p w14:paraId="46AF2A6C" w14:textId="6DB12772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P(</w:t>
            </w:r>
            <w:proofErr w:type="gramEnd"/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X = x</w:t>
            </w:r>
            <w:r w:rsidRPr="00AC22FF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bscript"/>
                <w:lang w:val="es-MX"/>
              </w:rPr>
              <w:t>i</w:t>
            </w: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)</w:t>
            </w:r>
          </w:p>
        </w:tc>
        <w:tc>
          <w:tcPr>
            <w:tcW w:w="1471" w:type="dxa"/>
          </w:tcPr>
          <w:p w14:paraId="48FB4155" w14:textId="077AD9DD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0,05</w:t>
            </w:r>
          </w:p>
        </w:tc>
        <w:tc>
          <w:tcPr>
            <w:tcW w:w="1471" w:type="dxa"/>
          </w:tcPr>
          <w:p w14:paraId="6A063A62" w14:textId="3D1D4367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0,25</w:t>
            </w:r>
          </w:p>
        </w:tc>
        <w:tc>
          <w:tcPr>
            <w:tcW w:w="1471" w:type="dxa"/>
          </w:tcPr>
          <w:p w14:paraId="0BFAC002" w14:textId="1D060F19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0,17</w:t>
            </w:r>
          </w:p>
        </w:tc>
        <w:tc>
          <w:tcPr>
            <w:tcW w:w="1472" w:type="dxa"/>
          </w:tcPr>
          <w:p w14:paraId="2DA4D09D" w14:textId="6150B785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0,33</w:t>
            </w:r>
          </w:p>
        </w:tc>
        <w:tc>
          <w:tcPr>
            <w:tcW w:w="1472" w:type="dxa"/>
          </w:tcPr>
          <w:p w14:paraId="26E3E03E" w14:textId="4CE764DB" w:rsidR="00AC22FF" w:rsidRDefault="00AC22FF" w:rsidP="00AC22FF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s-MX"/>
              </w:rPr>
              <w:t>0,25</w:t>
            </w:r>
          </w:p>
        </w:tc>
      </w:tr>
    </w:tbl>
    <w:p w14:paraId="4A11461A" w14:textId="64150730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5C1B048" w14:textId="0F0A73A1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¿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Cuál sería el valor de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P(</w:t>
      </w:r>
      <w:proofErr w:type="gramEnd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X &gt; 30)?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y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¿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Cuánto sería el valor de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P(X ≤ 20)?</w:t>
      </w:r>
    </w:p>
    <w:p w14:paraId="1F02A0F6" w14:textId="42E5BD0E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292AB11" w14:textId="7BAEDAF8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Solución:</w:t>
      </w:r>
    </w:p>
    <w:p w14:paraId="7E136090" w14:textId="486C79E9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048DB464" w14:textId="03CCAB58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Para determinar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P(</w:t>
      </w:r>
      <w:proofErr w:type="gramEnd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X &gt; 30),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debemos considerar estrictamente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los valores que sean mayor a 30 sin incluir este,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por lo tanto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5DD612A1" w14:textId="78958526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1B21FAC4" w14:textId="49E54C25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X&gt;30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X=40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X=50</m:t>
              </m:r>
            </m:e>
          </m:d>
        </m:oMath>
      </m:oMathPara>
    </w:p>
    <w:p w14:paraId="7CA710B6" w14:textId="77777777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7B55C9B5" w14:textId="789DA07D" w:rsidR="00AC22FF" w:rsidRPr="00607C21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Y reemplazando los valores, nos queda</w:t>
      </w:r>
    </w:p>
    <w:p w14:paraId="1E474819" w14:textId="77777777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X&gt;30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FF0000"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X=40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FF0000"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X=50</m:t>
              </m:r>
            </m:e>
          </m:d>
        </m:oMath>
      </m:oMathPara>
    </w:p>
    <w:p w14:paraId="5222DB63" w14:textId="2227AB82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X&gt;30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0,33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0,25</m:t>
          </m:r>
        </m:oMath>
      </m:oMathPara>
    </w:p>
    <w:p w14:paraId="6C7B1F46" w14:textId="433A9E63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X&gt;30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=0,58</m:t>
          </m:r>
        </m:oMath>
      </m:oMathPara>
    </w:p>
    <w:p w14:paraId="3ADB2158" w14:textId="039AFD98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6BFF74C7" w14:textId="2A6BDFD5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w:r w:rsidRPr="00607C21">
        <w:rPr>
          <w:rFonts w:ascii="Arial" w:eastAsiaTheme="minorEastAsia" w:hAnsi="Arial" w:cs="Arial"/>
          <w:sz w:val="24"/>
          <w:szCs w:val="24"/>
          <w:lang w:val="es-MX"/>
        </w:rPr>
        <w:t>Para determinar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P(</w:t>
      </w:r>
      <w:proofErr w:type="gramEnd"/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X ≤ 20),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debemos considerar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los valores menores que el 20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pero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 xml:space="preserve"> INCLUYENDO </w:t>
      </w:r>
      <w:r w:rsidRPr="00607C21">
        <w:rPr>
          <w:rFonts w:ascii="Arial" w:eastAsiaTheme="minorEastAsia" w:hAnsi="Arial" w:cs="Arial"/>
          <w:sz w:val="24"/>
          <w:szCs w:val="24"/>
          <w:lang w:val="es-MX"/>
        </w:rPr>
        <w:t>a este también, por lo tanto</w:t>
      </w:r>
      <w:r>
        <w:rPr>
          <w:rFonts w:ascii="Arial" w:eastAsiaTheme="minorEastAsia" w:hAnsi="Arial" w:cs="Arial"/>
          <w:b/>
          <w:bCs/>
          <w:sz w:val="24"/>
          <w:szCs w:val="24"/>
          <w:lang w:val="es-MX"/>
        </w:rPr>
        <w:t>:</w:t>
      </w:r>
    </w:p>
    <w:p w14:paraId="0776B56A" w14:textId="701A5E79" w:rsid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p w14:paraId="3EA74649" w14:textId="7122D6E9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X≤20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color w:val="FF0000"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FF0000"/>
                  <w:sz w:val="24"/>
                  <w:szCs w:val="24"/>
                  <w:lang w:val="es-MX"/>
                </w:rPr>
                <m:t>X=10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P(X=20)</m:t>
          </m:r>
        </m:oMath>
      </m:oMathPara>
    </w:p>
    <w:p w14:paraId="582B0860" w14:textId="5E939EEA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X≤20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0,05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0,25</m:t>
          </m:r>
        </m:oMath>
      </m:oMathPara>
    </w:p>
    <w:p w14:paraId="3C5952E7" w14:textId="1021587A" w:rsidR="00607C21" w:rsidRPr="00AC22FF" w:rsidRDefault="00607C21" w:rsidP="00607C21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X≤20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MX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  <w:lang w:val="es-MX"/>
            </w:rPr>
            <m:t>0,30</m:t>
          </m:r>
        </m:oMath>
      </m:oMathPara>
    </w:p>
    <w:p w14:paraId="66EB5079" w14:textId="77777777" w:rsidR="00AC22FF" w:rsidRPr="00AC22FF" w:rsidRDefault="00AC22FF" w:rsidP="00AC22FF">
      <w:pPr>
        <w:spacing w:after="0" w:line="240" w:lineRule="auto"/>
        <w:ind w:left="360"/>
        <w:rPr>
          <w:rFonts w:ascii="Arial" w:eastAsiaTheme="minorEastAsia" w:hAnsi="Arial" w:cs="Arial"/>
          <w:b/>
          <w:bCs/>
          <w:sz w:val="24"/>
          <w:szCs w:val="24"/>
          <w:lang w:val="es-MX"/>
        </w:rPr>
      </w:pPr>
    </w:p>
    <w:sectPr w:rsidR="00AC22FF" w:rsidRPr="00AC22F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5B39" w14:textId="77777777" w:rsidR="00C94752" w:rsidRDefault="00C94752" w:rsidP="00F32CEA">
      <w:pPr>
        <w:spacing w:after="0" w:line="240" w:lineRule="auto"/>
      </w:pPr>
      <w:r>
        <w:separator/>
      </w:r>
    </w:p>
  </w:endnote>
  <w:endnote w:type="continuationSeparator" w:id="0">
    <w:p w14:paraId="07FBBF28" w14:textId="77777777" w:rsidR="00C94752" w:rsidRDefault="00C94752" w:rsidP="00F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9E35" w14:textId="77777777" w:rsidR="00C94752" w:rsidRDefault="00C94752" w:rsidP="00F32CEA">
      <w:pPr>
        <w:spacing w:after="0" w:line="240" w:lineRule="auto"/>
      </w:pPr>
      <w:r>
        <w:separator/>
      </w:r>
    </w:p>
  </w:footnote>
  <w:footnote w:type="continuationSeparator" w:id="0">
    <w:p w14:paraId="2FD806B5" w14:textId="77777777" w:rsidR="00C94752" w:rsidRDefault="00C94752" w:rsidP="00F3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F220" w14:textId="29D7D494" w:rsidR="00F32CEA" w:rsidRDefault="00F32CEA" w:rsidP="00F32CEA">
    <w:pPr>
      <w:pStyle w:val="Encabezado"/>
      <w:tabs>
        <w:tab w:val="center" w:pos="-709"/>
      </w:tabs>
      <w:rPr>
        <w:rFonts w:ascii="Arial Narrow" w:hAnsi="Arial Narrow"/>
        <w:b/>
        <w:sz w:val="16"/>
        <w:szCs w:val="16"/>
        <w:u w:val="single"/>
      </w:rPr>
    </w:pPr>
    <w:bookmarkStart w:id="1" w:name="_Hlk35432396"/>
    <w:bookmarkStart w:id="2" w:name="_Hlk35432397"/>
  </w:p>
  <w:p w14:paraId="605398C1" w14:textId="77777777" w:rsidR="00F32CEA" w:rsidRPr="005F1A74" w:rsidRDefault="00F32CEA" w:rsidP="00F32CEA">
    <w:pPr>
      <w:tabs>
        <w:tab w:val="left" w:pos="284"/>
      </w:tabs>
      <w:spacing w:after="0"/>
      <w:ind w:left="142"/>
      <w:rPr>
        <w:rFonts w:ascii="Arial Narrow" w:eastAsia="Calibri" w:hAnsi="Arial Narrow" w:cs="Calibri"/>
        <w:b/>
        <w:bCs/>
        <w:sz w:val="16"/>
        <w:szCs w:val="16"/>
        <w:lang w:val="it-IT"/>
      </w:rPr>
    </w:pPr>
    <w:r w:rsidRPr="005F1A74">
      <w:rPr>
        <w:rFonts w:ascii="Calibri" w:eastAsia="Calibri" w:hAnsi="Calibri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6F2EAD1" wp14:editId="2027144B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4" name="Imagen 4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ab/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COLEGIO MARIA REINA</w:t>
    </w:r>
  </w:p>
  <w:p w14:paraId="021809DF" w14:textId="77777777" w:rsidR="00F32CEA" w:rsidRPr="005F1A74" w:rsidRDefault="00F32CEA" w:rsidP="00F32CEA">
    <w:pPr>
      <w:spacing w:after="0"/>
      <w:rPr>
        <w:rFonts w:ascii="Arial Narrow" w:eastAsia="Calibri" w:hAnsi="Arial Narrow" w:cs="Calibri"/>
        <w:sz w:val="16"/>
        <w:szCs w:val="16"/>
        <w:lang w:val="it-IT"/>
      </w:rPr>
    </w:pPr>
    <w:r w:rsidRPr="005F1A74">
      <w:rPr>
        <w:rFonts w:ascii="Arial Narrow" w:eastAsia="Calibri" w:hAnsi="Arial Narrow" w:cs="Calibri"/>
        <w:sz w:val="16"/>
        <w:szCs w:val="16"/>
        <w:lang w:val="it-IT"/>
      </w:rPr>
      <w:t>PROFESOR</w:t>
    </w:r>
    <w:r>
      <w:rPr>
        <w:rFonts w:ascii="Arial Narrow" w:eastAsia="Calibri" w:hAnsi="Arial Narrow" w:cs="Calibri"/>
        <w:sz w:val="16"/>
        <w:szCs w:val="16"/>
        <w:lang w:val="it-IT"/>
      </w:rPr>
      <w:t xml:space="preserve"> GABRIEL ALVAREZ LOPEZ</w:t>
    </w:r>
  </w:p>
  <w:p w14:paraId="53D12B1E" w14:textId="01F7BA3E" w:rsidR="00F32CEA" w:rsidRPr="00F32CEA" w:rsidRDefault="00F32CEA" w:rsidP="00F32CEA">
    <w:pPr>
      <w:spacing w:after="0"/>
      <w:ind w:left="708"/>
      <w:rPr>
        <w:rFonts w:ascii="Calibri" w:eastAsia="Calibri" w:hAnsi="Calibri" w:cs="Calibri"/>
        <w:lang w:val="it-IT"/>
      </w:rPr>
    </w:pPr>
    <w:r w:rsidRPr="005F1A74">
      <w:rPr>
        <w:rFonts w:ascii="Calibri" w:eastAsia="Calibri" w:hAnsi="Calibri" w:cs="Calibri"/>
        <w:lang w:val="it-IT"/>
      </w:rPr>
      <w:t xml:space="preserve">    2020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5C1"/>
    <w:multiLevelType w:val="hybridMultilevel"/>
    <w:tmpl w:val="C906643C"/>
    <w:lvl w:ilvl="0" w:tplc="99EEE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5F6"/>
    <w:multiLevelType w:val="hybridMultilevel"/>
    <w:tmpl w:val="009CBA22"/>
    <w:lvl w:ilvl="0" w:tplc="8D1025F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31A78"/>
    <w:multiLevelType w:val="hybridMultilevel"/>
    <w:tmpl w:val="6CE283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9FF"/>
    <w:multiLevelType w:val="hybridMultilevel"/>
    <w:tmpl w:val="AE301418"/>
    <w:lvl w:ilvl="0" w:tplc="9AD459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3F6DF3"/>
    <w:multiLevelType w:val="hybridMultilevel"/>
    <w:tmpl w:val="FE70BC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9"/>
    <w:rsid w:val="000B4F9C"/>
    <w:rsid w:val="00264059"/>
    <w:rsid w:val="002672D1"/>
    <w:rsid w:val="00486B81"/>
    <w:rsid w:val="005E0A96"/>
    <w:rsid w:val="00607C21"/>
    <w:rsid w:val="00627043"/>
    <w:rsid w:val="00684C89"/>
    <w:rsid w:val="00773F72"/>
    <w:rsid w:val="007F3DE6"/>
    <w:rsid w:val="0091259B"/>
    <w:rsid w:val="00AC22FF"/>
    <w:rsid w:val="00B43A8D"/>
    <w:rsid w:val="00C006C7"/>
    <w:rsid w:val="00C041B8"/>
    <w:rsid w:val="00C94752"/>
    <w:rsid w:val="00C96C89"/>
    <w:rsid w:val="00CD72C7"/>
    <w:rsid w:val="00D80ADE"/>
    <w:rsid w:val="00DA26A7"/>
    <w:rsid w:val="00E52CA2"/>
    <w:rsid w:val="00F32CEA"/>
    <w:rsid w:val="00F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39C6"/>
  <w15:chartTrackingRefBased/>
  <w15:docId w15:val="{C8EFC8B4-781E-4711-B14C-B57739D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4F9C"/>
    <w:rPr>
      <w:color w:val="808080"/>
    </w:rPr>
  </w:style>
  <w:style w:type="paragraph" w:styleId="Prrafodelista">
    <w:name w:val="List Paragraph"/>
    <w:basedOn w:val="Normal"/>
    <w:uiPriority w:val="34"/>
    <w:qFormat/>
    <w:rsid w:val="007F3D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CEA"/>
  </w:style>
  <w:style w:type="paragraph" w:styleId="Piedepgina">
    <w:name w:val="footer"/>
    <w:basedOn w:val="Normal"/>
    <w:link w:val="PiedepginaCar"/>
    <w:uiPriority w:val="99"/>
    <w:unhideWhenUsed/>
    <w:rsid w:val="00F3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 Note</cp:lastModifiedBy>
  <cp:revision>6</cp:revision>
  <dcterms:created xsi:type="dcterms:W3CDTF">2020-03-17T21:35:00Z</dcterms:created>
  <dcterms:modified xsi:type="dcterms:W3CDTF">2020-03-18T17:02:00Z</dcterms:modified>
</cp:coreProperties>
</file>